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7D98" w:rsidRPr="00EC4A7D" w:rsidRDefault="00EC4A7D" w:rsidP="006F3A5E">
      <w:pPr>
        <w:spacing w:after="0"/>
        <w:jc w:val="center"/>
        <w:rPr>
          <w:rFonts w:ascii="Times New Roman" w:hAnsi="Times New Roman" w:cs="Times New Roman"/>
          <w:sz w:val="28"/>
        </w:rPr>
      </w:pPr>
      <w:r w:rsidRPr="00EC4A7D">
        <w:rPr>
          <w:rFonts w:ascii="Times New Roman" w:hAnsi="Times New Roman" w:cs="Times New Roman"/>
          <w:sz w:val="28"/>
        </w:rPr>
        <w:t>Ogłoszenie o pracę na stanowisko:</w:t>
      </w:r>
    </w:p>
    <w:p w:rsidR="00EC4A7D" w:rsidRPr="00EC4A7D" w:rsidRDefault="00EC4A7D" w:rsidP="006F3A5E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EC4A7D">
        <w:rPr>
          <w:rFonts w:ascii="Times New Roman" w:hAnsi="Times New Roman" w:cs="Times New Roman"/>
          <w:b/>
          <w:sz w:val="32"/>
        </w:rPr>
        <w:t>Pracownik Zaplecza Sportowego</w:t>
      </w:r>
    </w:p>
    <w:p w:rsidR="00EC4A7D" w:rsidRDefault="00EC4A7D" w:rsidP="006F3A5E">
      <w:pPr>
        <w:spacing w:after="0"/>
        <w:jc w:val="center"/>
        <w:rPr>
          <w:rFonts w:ascii="Times New Roman" w:hAnsi="Times New Roman" w:cs="Times New Roman"/>
          <w:sz w:val="28"/>
        </w:rPr>
      </w:pPr>
      <w:r w:rsidRPr="00EC4A7D">
        <w:rPr>
          <w:rFonts w:ascii="Times New Roman" w:hAnsi="Times New Roman" w:cs="Times New Roman"/>
          <w:sz w:val="28"/>
        </w:rPr>
        <w:t>(do damskiej szatni basenowej)</w:t>
      </w:r>
    </w:p>
    <w:p w:rsidR="00EC4A7D" w:rsidRDefault="00EC4A7D" w:rsidP="006F3A5E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Białołęcki Ośrodek Sportu, 03-144 </w:t>
      </w:r>
      <w:r w:rsidR="00111BC8">
        <w:rPr>
          <w:rFonts w:ascii="Times New Roman" w:hAnsi="Times New Roman" w:cs="Times New Roman"/>
          <w:sz w:val="28"/>
        </w:rPr>
        <w:t>Warszawa,</w:t>
      </w:r>
      <w:r>
        <w:rPr>
          <w:rFonts w:ascii="Times New Roman" w:hAnsi="Times New Roman" w:cs="Times New Roman"/>
          <w:sz w:val="28"/>
        </w:rPr>
        <w:t xml:space="preserve"> ul. Światowida 56, poszukuje osoby na stanowisko pracownika zaplecza sportowego na </w:t>
      </w:r>
      <w:r w:rsidR="00111BC8">
        <w:rPr>
          <w:rFonts w:ascii="Times New Roman" w:hAnsi="Times New Roman" w:cs="Times New Roman"/>
          <w:sz w:val="28"/>
        </w:rPr>
        <w:t>umowę o</w:t>
      </w:r>
      <w:r>
        <w:rPr>
          <w:rFonts w:ascii="Times New Roman" w:hAnsi="Times New Roman" w:cs="Times New Roman"/>
          <w:sz w:val="28"/>
        </w:rPr>
        <w:t xml:space="preserve"> pracę na czas określony w celu zastępstwa</w:t>
      </w:r>
      <w:r w:rsidR="0089177C">
        <w:rPr>
          <w:rFonts w:ascii="Times New Roman" w:hAnsi="Times New Roman" w:cs="Times New Roman"/>
          <w:sz w:val="28"/>
        </w:rPr>
        <w:t xml:space="preserve"> nieobecnego pracownika.</w:t>
      </w:r>
    </w:p>
    <w:p w:rsidR="0089177C" w:rsidRDefault="0089177C" w:rsidP="006F3A5E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23720E" w:rsidRPr="0023720E" w:rsidRDefault="0089177C" w:rsidP="006F3A5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</w:rPr>
      </w:pPr>
      <w:r w:rsidRPr="0089177C">
        <w:rPr>
          <w:rFonts w:ascii="Times New Roman" w:hAnsi="Times New Roman" w:cs="Times New Roman"/>
          <w:b/>
        </w:rPr>
        <w:t>Do głównych zadań osoby zatrudnionej na tym stanowisku będzie należało między innymi:</w:t>
      </w:r>
    </w:p>
    <w:p w:rsidR="0089177C" w:rsidRDefault="0089177C" w:rsidP="006F3A5E">
      <w:pPr>
        <w:pStyle w:val="Akapitzlist"/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- </w:t>
      </w:r>
      <w:r w:rsidR="002E3CC7" w:rsidRPr="002E3CC7">
        <w:rPr>
          <w:rFonts w:ascii="Times New Roman" w:hAnsi="Times New Roman" w:cs="Times New Roman"/>
          <w:sz w:val="20"/>
          <w:szCs w:val="20"/>
        </w:rPr>
        <w:t>sprzątanie pomieszczeń Ośrodka, w tym szatni basenowej damskiej oraz obszaru wokół basenu;</w:t>
      </w:r>
    </w:p>
    <w:p w:rsidR="002E3CC7" w:rsidRDefault="002E3CC7" w:rsidP="006F3A5E">
      <w:pPr>
        <w:pStyle w:val="Akapitzlist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 xml:space="preserve">- </w:t>
      </w:r>
      <w:r w:rsidRPr="002E3CC7">
        <w:rPr>
          <w:rFonts w:ascii="Times New Roman" w:hAnsi="Times New Roman" w:cs="Times New Roman"/>
          <w:sz w:val="20"/>
          <w:szCs w:val="20"/>
        </w:rPr>
        <w:t>obsługa szatni</w:t>
      </w:r>
      <w:r>
        <w:rPr>
          <w:rFonts w:ascii="Times New Roman" w:hAnsi="Times New Roman" w:cs="Times New Roman"/>
          <w:sz w:val="20"/>
          <w:szCs w:val="20"/>
        </w:rPr>
        <w:t xml:space="preserve"> ogólnej (przyjmowa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nie i wydawanie okryć wierzchnich oraz obuwia na zmianę);</w:t>
      </w:r>
    </w:p>
    <w:p w:rsidR="002E3CC7" w:rsidRDefault="002E3CC7" w:rsidP="006F3A5E">
      <w:pPr>
        <w:pStyle w:val="Akapitzlist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2E3CC7">
        <w:rPr>
          <w:rFonts w:ascii="Times New Roman" w:hAnsi="Times New Roman" w:cs="Times New Roman"/>
          <w:b/>
          <w:sz w:val="20"/>
          <w:szCs w:val="20"/>
        </w:rPr>
        <w:t>-</w:t>
      </w:r>
      <w:r w:rsidRPr="002E3CC7">
        <w:rPr>
          <w:rFonts w:ascii="Times New Roman" w:hAnsi="Times New Roman" w:cs="Times New Roman"/>
          <w:sz w:val="20"/>
          <w:szCs w:val="20"/>
        </w:rPr>
        <w:t xml:space="preserve"> </w:t>
      </w:r>
      <w:r w:rsidR="00111BC8" w:rsidRPr="002E3CC7">
        <w:rPr>
          <w:rFonts w:ascii="Times New Roman" w:hAnsi="Times New Roman" w:cs="Times New Roman"/>
          <w:sz w:val="20"/>
          <w:szCs w:val="20"/>
        </w:rPr>
        <w:t>pielęgnacja i</w:t>
      </w:r>
      <w:r w:rsidRPr="002E3CC7">
        <w:rPr>
          <w:rFonts w:ascii="Times New Roman" w:hAnsi="Times New Roman" w:cs="Times New Roman"/>
          <w:sz w:val="20"/>
          <w:szCs w:val="20"/>
        </w:rPr>
        <w:t xml:space="preserve"> porządkowanie terenów zewnętrznych (zielonych, ciągów pieszych, parkingów, boisk)</w:t>
      </w:r>
      <w:r w:rsidR="009D1309">
        <w:rPr>
          <w:rFonts w:ascii="Times New Roman" w:hAnsi="Times New Roman" w:cs="Times New Roman"/>
          <w:sz w:val="20"/>
          <w:szCs w:val="20"/>
        </w:rPr>
        <w:t>;</w:t>
      </w:r>
    </w:p>
    <w:p w:rsidR="0023720E" w:rsidRDefault="0023720E" w:rsidP="006F3A5E">
      <w:pPr>
        <w:pStyle w:val="Akapitzlist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2E3CC7" w:rsidRDefault="002E3CC7" w:rsidP="006F3A5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Warunki pracy na stanowisku: </w:t>
      </w:r>
    </w:p>
    <w:p w:rsidR="002E3CC7" w:rsidRDefault="002E3CC7" w:rsidP="006F3A5E">
      <w:pPr>
        <w:pStyle w:val="Akapitzlist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-</w:t>
      </w:r>
      <w:r w:rsidRPr="002E3CC7">
        <w:rPr>
          <w:rFonts w:ascii="Times New Roman" w:hAnsi="Times New Roman" w:cs="Times New Roman"/>
          <w:sz w:val="20"/>
          <w:szCs w:val="20"/>
        </w:rPr>
        <w:t xml:space="preserve"> pełny</w:t>
      </w:r>
      <w:r>
        <w:rPr>
          <w:rFonts w:ascii="Times New Roman" w:hAnsi="Times New Roman" w:cs="Times New Roman"/>
          <w:sz w:val="20"/>
          <w:szCs w:val="20"/>
        </w:rPr>
        <w:t xml:space="preserve"> etat na podstawie umowy o pracę na zastępstwo. Praca fizyczna, sporadycznie na wysokości do 3 m, dwie zmiany. Ośrodek czynny w godzinach 6:00 – 22:00 od poniedziałku do niedzieli</w:t>
      </w:r>
      <w:r w:rsidR="009D1309">
        <w:rPr>
          <w:rFonts w:ascii="Times New Roman" w:hAnsi="Times New Roman" w:cs="Times New Roman"/>
          <w:sz w:val="20"/>
          <w:szCs w:val="20"/>
        </w:rPr>
        <w:t>;</w:t>
      </w:r>
    </w:p>
    <w:p w:rsidR="0023720E" w:rsidRDefault="0023720E" w:rsidP="006F3A5E">
      <w:pPr>
        <w:pStyle w:val="Akapitzlist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2E3CC7" w:rsidRDefault="002E3CC7" w:rsidP="006F3A5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Wymagania niezbędne</w:t>
      </w:r>
      <w:r w:rsidR="0023720E">
        <w:rPr>
          <w:rFonts w:ascii="Times New Roman" w:hAnsi="Times New Roman" w:cs="Times New Roman"/>
          <w:b/>
          <w:sz w:val="20"/>
          <w:szCs w:val="20"/>
        </w:rPr>
        <w:t>:</w:t>
      </w:r>
    </w:p>
    <w:p w:rsidR="002E3CC7" w:rsidRDefault="002E3CC7" w:rsidP="006F3A5E">
      <w:pPr>
        <w:pStyle w:val="Akapitzlist"/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Pr="002E3CC7">
        <w:rPr>
          <w:rFonts w:ascii="Times New Roman" w:hAnsi="Times New Roman" w:cs="Times New Roman"/>
          <w:sz w:val="20"/>
          <w:szCs w:val="20"/>
        </w:rPr>
        <w:t>wykształcenie minimum zasadnicze zawodowe</w:t>
      </w:r>
      <w:r>
        <w:rPr>
          <w:rFonts w:ascii="Times New Roman" w:hAnsi="Times New Roman" w:cs="Times New Roman"/>
          <w:b/>
          <w:sz w:val="20"/>
          <w:szCs w:val="20"/>
        </w:rPr>
        <w:t>;</w:t>
      </w:r>
    </w:p>
    <w:p w:rsidR="002E3CC7" w:rsidRDefault="002E3CC7" w:rsidP="006F3A5E">
      <w:pPr>
        <w:pStyle w:val="Akapitzlist"/>
        <w:spacing w:after="0"/>
        <w:ind w:left="851" w:hanging="131"/>
        <w:jc w:val="both"/>
        <w:rPr>
          <w:rFonts w:ascii="Times New Roman" w:hAnsi="Times New Roman" w:cs="Times New Roman"/>
          <w:sz w:val="20"/>
          <w:szCs w:val="20"/>
        </w:rPr>
      </w:pPr>
      <w:r w:rsidRPr="00401A9D">
        <w:rPr>
          <w:rFonts w:ascii="Times New Roman" w:hAnsi="Times New Roman" w:cs="Times New Roman"/>
          <w:sz w:val="20"/>
          <w:szCs w:val="20"/>
        </w:rPr>
        <w:t xml:space="preserve">- obywatelstwo polskie (o stanowisko mogą ubiegać się również osoby </w:t>
      </w:r>
      <w:r w:rsidR="00111BC8" w:rsidRPr="00401A9D">
        <w:rPr>
          <w:rFonts w:ascii="Times New Roman" w:hAnsi="Times New Roman" w:cs="Times New Roman"/>
          <w:sz w:val="20"/>
          <w:szCs w:val="20"/>
        </w:rPr>
        <w:t>nieposiadające</w:t>
      </w:r>
      <w:r w:rsidRPr="00401A9D">
        <w:rPr>
          <w:rFonts w:ascii="Times New Roman" w:hAnsi="Times New Roman" w:cs="Times New Roman"/>
          <w:sz w:val="20"/>
          <w:szCs w:val="20"/>
        </w:rPr>
        <w:t xml:space="preserve"> obywatelstwa polskiego z zastrzeżeniem art. 11 ust. 2 i 3 ustawy z dnia 21 listopada 2008 r. o pracownikach </w:t>
      </w:r>
      <w:r w:rsidR="00111BC8" w:rsidRPr="00401A9D">
        <w:rPr>
          <w:rFonts w:ascii="Times New Roman" w:hAnsi="Times New Roman" w:cs="Times New Roman"/>
          <w:sz w:val="20"/>
          <w:szCs w:val="20"/>
        </w:rPr>
        <w:t>samorządowych (tj.</w:t>
      </w:r>
      <w:r w:rsidRPr="00401A9D">
        <w:rPr>
          <w:rFonts w:ascii="Times New Roman" w:hAnsi="Times New Roman" w:cs="Times New Roman"/>
          <w:sz w:val="20"/>
          <w:szCs w:val="20"/>
        </w:rPr>
        <w:t xml:space="preserve"> Dz. U. z 2016 r.</w:t>
      </w:r>
      <w:r w:rsidR="00401A9D" w:rsidRPr="00401A9D">
        <w:rPr>
          <w:rFonts w:ascii="Times New Roman" w:hAnsi="Times New Roman" w:cs="Times New Roman"/>
          <w:sz w:val="20"/>
          <w:szCs w:val="20"/>
        </w:rPr>
        <w:t xml:space="preserve"> poz. 902 z późn. </w:t>
      </w:r>
      <w:r w:rsidR="009D1309">
        <w:rPr>
          <w:rFonts w:ascii="Times New Roman" w:hAnsi="Times New Roman" w:cs="Times New Roman"/>
          <w:sz w:val="20"/>
          <w:szCs w:val="20"/>
        </w:rPr>
        <w:t>z</w:t>
      </w:r>
      <w:r w:rsidR="00401A9D" w:rsidRPr="00401A9D">
        <w:rPr>
          <w:rFonts w:ascii="Times New Roman" w:hAnsi="Times New Roman" w:cs="Times New Roman"/>
          <w:sz w:val="20"/>
          <w:szCs w:val="20"/>
        </w:rPr>
        <w:t>mianami)</w:t>
      </w:r>
      <w:r w:rsidR="00401A9D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1"/>
      </w:r>
      <w:r w:rsidR="0023720E">
        <w:rPr>
          <w:rFonts w:ascii="Times New Roman" w:hAnsi="Times New Roman" w:cs="Times New Roman"/>
          <w:sz w:val="20"/>
          <w:szCs w:val="20"/>
        </w:rPr>
        <w:t>;</w:t>
      </w:r>
    </w:p>
    <w:p w:rsidR="00E92C67" w:rsidRDefault="00E92C67" w:rsidP="006F3A5E">
      <w:pPr>
        <w:pStyle w:val="Akapitzlist"/>
        <w:spacing w:after="0"/>
        <w:ind w:left="851" w:hanging="13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posiadanie pełnej zdolności do czynności prawnych oraz korzystanie z pełni praw publicznych</w:t>
      </w:r>
      <w:r w:rsidR="009D1309">
        <w:rPr>
          <w:rFonts w:ascii="Times New Roman" w:hAnsi="Times New Roman" w:cs="Times New Roman"/>
          <w:sz w:val="20"/>
          <w:szCs w:val="20"/>
        </w:rPr>
        <w:t>;</w:t>
      </w:r>
    </w:p>
    <w:p w:rsidR="0023720E" w:rsidRDefault="0023720E" w:rsidP="006F3A5E">
      <w:pPr>
        <w:pStyle w:val="Akapitzlist"/>
        <w:spacing w:after="0"/>
        <w:ind w:left="851" w:hanging="131"/>
        <w:jc w:val="both"/>
        <w:rPr>
          <w:rFonts w:ascii="Times New Roman" w:hAnsi="Times New Roman" w:cs="Times New Roman"/>
          <w:sz w:val="20"/>
          <w:szCs w:val="20"/>
        </w:rPr>
      </w:pPr>
    </w:p>
    <w:p w:rsidR="00401A9D" w:rsidRDefault="00401A9D" w:rsidP="006F3A5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01A9D">
        <w:rPr>
          <w:rFonts w:ascii="Times New Roman" w:hAnsi="Times New Roman" w:cs="Times New Roman"/>
          <w:b/>
          <w:sz w:val="20"/>
          <w:szCs w:val="20"/>
        </w:rPr>
        <w:t>Wymagania pożądane</w:t>
      </w:r>
      <w:r>
        <w:rPr>
          <w:rFonts w:ascii="Times New Roman" w:hAnsi="Times New Roman" w:cs="Times New Roman"/>
          <w:b/>
          <w:sz w:val="20"/>
          <w:szCs w:val="20"/>
        </w:rPr>
        <w:t>:</w:t>
      </w:r>
    </w:p>
    <w:p w:rsidR="00401A9D" w:rsidRDefault="00401A9D" w:rsidP="006F3A5E">
      <w:pPr>
        <w:pStyle w:val="Akapitzlist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Pr="00401A9D">
        <w:rPr>
          <w:rFonts w:ascii="Times New Roman" w:hAnsi="Times New Roman" w:cs="Times New Roman"/>
          <w:sz w:val="20"/>
          <w:szCs w:val="20"/>
        </w:rPr>
        <w:t>dyspozycyjność, odpowiedzialność, sumienność, uczciwość, zaangażowanie, samodzielność, dokładność oraz umiej</w:t>
      </w:r>
      <w:r>
        <w:rPr>
          <w:rFonts w:ascii="Times New Roman" w:hAnsi="Times New Roman" w:cs="Times New Roman"/>
          <w:sz w:val="20"/>
          <w:szCs w:val="20"/>
        </w:rPr>
        <w:t>ę</w:t>
      </w:r>
      <w:r w:rsidRPr="00401A9D">
        <w:rPr>
          <w:rFonts w:ascii="Times New Roman" w:hAnsi="Times New Roman" w:cs="Times New Roman"/>
          <w:sz w:val="20"/>
          <w:szCs w:val="20"/>
        </w:rPr>
        <w:t>tność pracy w zespole</w:t>
      </w:r>
      <w:r w:rsidR="009D1309">
        <w:rPr>
          <w:rFonts w:ascii="Times New Roman" w:hAnsi="Times New Roman" w:cs="Times New Roman"/>
          <w:sz w:val="20"/>
          <w:szCs w:val="20"/>
        </w:rPr>
        <w:t>;</w:t>
      </w:r>
    </w:p>
    <w:p w:rsidR="00DF3343" w:rsidRDefault="00DF3343" w:rsidP="006F3A5E">
      <w:pPr>
        <w:pStyle w:val="Akapitzlist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DF3343" w:rsidRDefault="00DF3343" w:rsidP="006F3A5E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F3343">
        <w:rPr>
          <w:rFonts w:ascii="Times New Roman" w:hAnsi="Times New Roman" w:cs="Times New Roman"/>
          <w:b/>
          <w:sz w:val="20"/>
          <w:szCs w:val="20"/>
        </w:rPr>
        <w:t>Od kandydata oczekujemy również wysokiej kultury osobistej</w:t>
      </w:r>
      <w:r w:rsidR="0023720E">
        <w:rPr>
          <w:rFonts w:ascii="Times New Roman" w:hAnsi="Times New Roman" w:cs="Times New Roman"/>
          <w:b/>
          <w:sz w:val="20"/>
          <w:szCs w:val="20"/>
        </w:rPr>
        <w:t>.</w:t>
      </w:r>
    </w:p>
    <w:p w:rsidR="00DF3343" w:rsidRDefault="00DF3343" w:rsidP="006F3A5E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F3343" w:rsidRDefault="00DF3343" w:rsidP="006F3A5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Prosimy o składanie ofert zawierających:</w:t>
      </w:r>
    </w:p>
    <w:p w:rsidR="00DF3343" w:rsidRDefault="00DF3343" w:rsidP="006F3A5E">
      <w:pPr>
        <w:pStyle w:val="Akapitzlist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DF3343">
        <w:rPr>
          <w:rFonts w:ascii="Times New Roman" w:hAnsi="Times New Roman" w:cs="Times New Roman"/>
          <w:sz w:val="20"/>
          <w:szCs w:val="20"/>
        </w:rPr>
        <w:t xml:space="preserve">- kwestionariusz </w:t>
      </w:r>
      <w:r>
        <w:rPr>
          <w:rFonts w:ascii="Times New Roman" w:hAnsi="Times New Roman" w:cs="Times New Roman"/>
          <w:sz w:val="20"/>
          <w:szCs w:val="20"/>
        </w:rPr>
        <w:t>osobowy kandydata do pracy;</w:t>
      </w:r>
    </w:p>
    <w:p w:rsidR="00DF3343" w:rsidRDefault="00DF3343" w:rsidP="006F3A5E">
      <w:pPr>
        <w:pStyle w:val="Akapitzlist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kopie doku</w:t>
      </w:r>
      <w:r w:rsidR="00E92C67">
        <w:rPr>
          <w:rFonts w:ascii="Times New Roman" w:hAnsi="Times New Roman" w:cs="Times New Roman"/>
          <w:sz w:val="20"/>
          <w:szCs w:val="20"/>
        </w:rPr>
        <w:t xml:space="preserve">mentów </w:t>
      </w:r>
      <w:r w:rsidR="0023720E">
        <w:rPr>
          <w:rFonts w:ascii="Times New Roman" w:hAnsi="Times New Roman" w:cs="Times New Roman"/>
          <w:sz w:val="20"/>
          <w:szCs w:val="20"/>
        </w:rPr>
        <w:t xml:space="preserve">potwierdzających </w:t>
      </w:r>
      <w:r w:rsidR="00111BC8">
        <w:rPr>
          <w:rFonts w:ascii="Times New Roman" w:hAnsi="Times New Roman" w:cs="Times New Roman"/>
          <w:sz w:val="20"/>
          <w:szCs w:val="20"/>
        </w:rPr>
        <w:t>posiadane przez</w:t>
      </w:r>
      <w:r w:rsidR="0023720E">
        <w:rPr>
          <w:rFonts w:ascii="Times New Roman" w:hAnsi="Times New Roman" w:cs="Times New Roman"/>
          <w:sz w:val="20"/>
          <w:szCs w:val="20"/>
        </w:rPr>
        <w:t xml:space="preserve"> kandydata wykształcenie i staż pracy;</w:t>
      </w:r>
    </w:p>
    <w:p w:rsidR="0023720E" w:rsidRDefault="0023720E" w:rsidP="006F3A5E">
      <w:pPr>
        <w:pStyle w:val="Akapitzlist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dokument potwierdzający znajomość języka polskiego kandydata (dotyczy osób nieposiadających obywatelstwa polskiego);</w:t>
      </w:r>
    </w:p>
    <w:p w:rsidR="0023720E" w:rsidRDefault="0023720E" w:rsidP="006F3A5E">
      <w:pPr>
        <w:pStyle w:val="Akapitzlist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23720E" w:rsidRDefault="0023720E" w:rsidP="006F3A5E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Uwaga: dokumenty sporządzone w języku obcym należy przetłumaczyć na język polski.</w:t>
      </w:r>
    </w:p>
    <w:p w:rsidR="0023720E" w:rsidRDefault="0023720E" w:rsidP="006F3A5E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23720E" w:rsidRDefault="0023720E" w:rsidP="006F3A5E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23720E" w:rsidRPr="0023720E" w:rsidRDefault="0023720E" w:rsidP="006F3A5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720E">
        <w:rPr>
          <w:rFonts w:ascii="Times New Roman" w:hAnsi="Times New Roman" w:cs="Times New Roman"/>
          <w:b/>
          <w:sz w:val="24"/>
          <w:szCs w:val="24"/>
        </w:rPr>
        <w:t xml:space="preserve">Termin i miejsce składania ofert: 27 kwietnia 2018 r. – Białołęcki Ośrodek Sportu, </w:t>
      </w:r>
      <w:r w:rsidR="009D1309">
        <w:rPr>
          <w:rFonts w:ascii="Times New Roman" w:hAnsi="Times New Roman" w:cs="Times New Roman"/>
          <w:b/>
          <w:sz w:val="24"/>
          <w:szCs w:val="24"/>
        </w:rPr>
        <w:br/>
      </w:r>
      <w:r w:rsidRPr="0023720E">
        <w:rPr>
          <w:rFonts w:ascii="Times New Roman" w:hAnsi="Times New Roman" w:cs="Times New Roman"/>
          <w:b/>
          <w:sz w:val="24"/>
          <w:szCs w:val="24"/>
        </w:rPr>
        <w:t>ul. Światowida 56, 03-144 Warszawa, w godzinach 8:00 – 16:00, pokój nr 2.</w:t>
      </w:r>
    </w:p>
    <w:p w:rsidR="0023720E" w:rsidRPr="0023720E" w:rsidRDefault="0023720E" w:rsidP="006F3A5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720E">
        <w:rPr>
          <w:rFonts w:ascii="Times New Roman" w:hAnsi="Times New Roman" w:cs="Times New Roman"/>
          <w:b/>
          <w:sz w:val="24"/>
          <w:szCs w:val="24"/>
        </w:rPr>
        <w:t>Dodatkowe informacje można uzyskać pod numerem telefonu 22 676 50 72 wew. 1</w:t>
      </w:r>
      <w:r w:rsidR="009D1309">
        <w:rPr>
          <w:rFonts w:ascii="Times New Roman" w:hAnsi="Times New Roman" w:cs="Times New Roman"/>
          <w:b/>
          <w:sz w:val="24"/>
          <w:szCs w:val="24"/>
        </w:rPr>
        <w:t>1</w:t>
      </w:r>
      <w:r w:rsidRPr="0023720E">
        <w:rPr>
          <w:rFonts w:ascii="Times New Roman" w:hAnsi="Times New Roman" w:cs="Times New Roman"/>
          <w:b/>
          <w:sz w:val="24"/>
          <w:szCs w:val="24"/>
        </w:rPr>
        <w:t>6 lub 106.</w:t>
      </w:r>
    </w:p>
    <w:sectPr w:rsidR="0023720E" w:rsidRPr="00237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08D1" w:rsidRDefault="00BE08D1" w:rsidP="00401A9D">
      <w:pPr>
        <w:spacing w:after="0" w:line="240" w:lineRule="auto"/>
      </w:pPr>
      <w:r>
        <w:separator/>
      </w:r>
    </w:p>
  </w:endnote>
  <w:endnote w:type="continuationSeparator" w:id="0">
    <w:p w:rsidR="00BE08D1" w:rsidRDefault="00BE08D1" w:rsidP="00401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08D1" w:rsidRDefault="00BE08D1" w:rsidP="00401A9D">
      <w:pPr>
        <w:spacing w:after="0" w:line="240" w:lineRule="auto"/>
      </w:pPr>
      <w:r>
        <w:separator/>
      </w:r>
    </w:p>
  </w:footnote>
  <w:footnote w:type="continuationSeparator" w:id="0">
    <w:p w:rsidR="00BE08D1" w:rsidRDefault="00BE08D1" w:rsidP="00401A9D">
      <w:pPr>
        <w:spacing w:after="0" w:line="240" w:lineRule="auto"/>
      </w:pPr>
      <w:r>
        <w:continuationSeparator/>
      </w:r>
    </w:p>
  </w:footnote>
  <w:footnote w:id="1">
    <w:p w:rsidR="00DF3343" w:rsidRPr="00401A9D" w:rsidRDefault="00DF3343">
      <w:pPr>
        <w:pStyle w:val="Tekstprzypisudolnego"/>
        <w:rPr>
          <w:rFonts w:ascii="Times New Roman" w:hAnsi="Times New Roman" w:cs="Times New Roman"/>
        </w:rPr>
      </w:pPr>
      <w:r w:rsidRPr="00401A9D">
        <w:rPr>
          <w:rStyle w:val="Odwoanieprzypisudolnego"/>
          <w:rFonts w:ascii="Times New Roman" w:hAnsi="Times New Roman" w:cs="Times New Roman"/>
        </w:rPr>
        <w:footnoteRef/>
      </w:r>
      <w:r w:rsidRPr="00401A9D">
        <w:rPr>
          <w:rFonts w:ascii="Times New Roman" w:hAnsi="Times New Roman" w:cs="Times New Roman"/>
        </w:rPr>
        <w:t xml:space="preserve"> </w:t>
      </w:r>
      <w:r w:rsidRPr="00401A9D">
        <w:rPr>
          <w:rFonts w:ascii="Times New Roman" w:hAnsi="Times New Roman" w:cs="Times New Roman"/>
          <w:sz w:val="16"/>
          <w:szCs w:val="16"/>
        </w:rPr>
        <w:t xml:space="preserve">W przypadku uznania spełnienia przesłanek art. 11 ust. 2 i 3 ustawy z dnia 21 listopada 2018 r. o pracownikach </w:t>
      </w:r>
      <w:r w:rsidR="00111BC8" w:rsidRPr="00401A9D">
        <w:rPr>
          <w:rFonts w:ascii="Times New Roman" w:hAnsi="Times New Roman" w:cs="Times New Roman"/>
          <w:sz w:val="16"/>
          <w:szCs w:val="16"/>
        </w:rPr>
        <w:t>samorządowych (tj.</w:t>
      </w:r>
      <w:r w:rsidRPr="00401A9D">
        <w:rPr>
          <w:rFonts w:ascii="Times New Roman" w:hAnsi="Times New Roman" w:cs="Times New Roman"/>
          <w:sz w:val="16"/>
          <w:szCs w:val="16"/>
        </w:rPr>
        <w:t xml:space="preserve"> Dz. U. z 2016 r.poz.902 z późn. Zm.)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22562"/>
    <w:multiLevelType w:val="hybridMultilevel"/>
    <w:tmpl w:val="B1163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5494F"/>
    <w:multiLevelType w:val="hybridMultilevel"/>
    <w:tmpl w:val="ACA84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A7D"/>
    <w:rsid w:val="00111BC8"/>
    <w:rsid w:val="002066B5"/>
    <w:rsid w:val="0023720E"/>
    <w:rsid w:val="002E3CC7"/>
    <w:rsid w:val="00401A9D"/>
    <w:rsid w:val="006F3A5E"/>
    <w:rsid w:val="0089177C"/>
    <w:rsid w:val="00917D98"/>
    <w:rsid w:val="00947BD3"/>
    <w:rsid w:val="009D1309"/>
    <w:rsid w:val="009D2EDB"/>
    <w:rsid w:val="00BE08D1"/>
    <w:rsid w:val="00DF3343"/>
    <w:rsid w:val="00E31B8B"/>
    <w:rsid w:val="00E92C67"/>
    <w:rsid w:val="00EC4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78D7F-3EB5-4D25-9F5D-AA9742D88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177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1A9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1A9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01A9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</dc:creator>
  <cp:keywords/>
  <dc:description/>
  <cp:lastModifiedBy>T.Kuczborski</cp:lastModifiedBy>
  <cp:revision>4</cp:revision>
  <dcterms:created xsi:type="dcterms:W3CDTF">2018-04-12T08:43:00Z</dcterms:created>
  <dcterms:modified xsi:type="dcterms:W3CDTF">2018-04-12T09:01:00Z</dcterms:modified>
</cp:coreProperties>
</file>