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A64B4" w14:textId="1E118737" w:rsidR="00BE2FAA" w:rsidRDefault="0061386D" w:rsidP="00BE2FAA">
      <w:pPr>
        <w:pStyle w:val="Nagwek4"/>
        <w:spacing w:before="0" w:after="0"/>
        <w:jc w:val="center"/>
        <w:rPr>
          <w:sz w:val="24"/>
          <w:szCs w:val="24"/>
        </w:rPr>
      </w:pPr>
      <w:r w:rsidRPr="0025223F">
        <w:rPr>
          <w:sz w:val="24"/>
          <w:szCs w:val="24"/>
        </w:rPr>
        <w:t xml:space="preserve">ZAPYTANIE OFERTOWE </w:t>
      </w:r>
    </w:p>
    <w:p w14:paraId="217D0F91" w14:textId="77777777" w:rsidR="00BE2FAA" w:rsidRPr="00BE2FAA" w:rsidRDefault="00BE2FAA" w:rsidP="00BE2FAA"/>
    <w:p w14:paraId="1BFB0CA4" w14:textId="5EB24B44" w:rsidR="00AE4C4B" w:rsidRPr="0025223F" w:rsidRDefault="0061386D" w:rsidP="00BE2FAA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spacing w:line="276" w:lineRule="auto"/>
        <w:ind w:left="284" w:hanging="284"/>
        <w:rPr>
          <w:b/>
          <w:bCs/>
        </w:rPr>
      </w:pPr>
      <w:r>
        <w:rPr>
          <w:b/>
          <w:bCs/>
        </w:rPr>
        <w:t xml:space="preserve">Zamawiający: </w:t>
      </w:r>
    </w:p>
    <w:p w14:paraId="050FBF53" w14:textId="3127EBF8" w:rsidR="0061386D" w:rsidRPr="00BE2FAA" w:rsidRDefault="0061386D" w:rsidP="00BE2FA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Białołęcki Ośrodek Sportu, z siedzibą przy ul. Światowida 56, 03-144 Warszawa składa zapytanie ofertowe na </w:t>
      </w:r>
      <w:r>
        <w:rPr>
          <w:bCs/>
          <w:snapToGrid w:val="0"/>
          <w:sz w:val="24"/>
          <w:szCs w:val="24"/>
        </w:rPr>
        <w:t xml:space="preserve">zamówienie wyłączone z obowiązku stosowania przepisów ustawy Prawo zamówień publicznych na </w:t>
      </w:r>
      <w:r>
        <w:rPr>
          <w:sz w:val="24"/>
          <w:szCs w:val="24"/>
        </w:rPr>
        <w:t xml:space="preserve">wykonanie </w:t>
      </w:r>
      <w:r>
        <w:rPr>
          <w:b/>
          <w:sz w:val="24"/>
          <w:szCs w:val="24"/>
        </w:rPr>
        <w:t>usługi</w:t>
      </w:r>
      <w:r w:rsidR="00020D33">
        <w:rPr>
          <w:b/>
          <w:sz w:val="24"/>
          <w:szCs w:val="24"/>
        </w:rPr>
        <w:t xml:space="preserve"> złożenia</w:t>
      </w:r>
      <w:r w:rsidR="00FA136E">
        <w:rPr>
          <w:b/>
          <w:sz w:val="24"/>
          <w:szCs w:val="24"/>
        </w:rPr>
        <w:t xml:space="preserve"> po sezonie 20</w:t>
      </w:r>
      <w:r w:rsidR="0022647C">
        <w:rPr>
          <w:b/>
          <w:sz w:val="24"/>
          <w:szCs w:val="24"/>
        </w:rPr>
        <w:t>24</w:t>
      </w:r>
      <w:r w:rsidR="00FA136E">
        <w:rPr>
          <w:b/>
          <w:sz w:val="24"/>
          <w:szCs w:val="24"/>
        </w:rPr>
        <w:t>/202</w:t>
      </w:r>
      <w:r w:rsidR="0022647C">
        <w:rPr>
          <w:b/>
          <w:sz w:val="24"/>
          <w:szCs w:val="24"/>
        </w:rPr>
        <w:t>5</w:t>
      </w:r>
      <w:r w:rsidR="00020D33">
        <w:rPr>
          <w:b/>
          <w:sz w:val="24"/>
          <w:szCs w:val="24"/>
        </w:rPr>
        <w:t xml:space="preserve"> </w:t>
      </w:r>
      <w:r w:rsidR="00464297">
        <w:rPr>
          <w:b/>
          <w:sz w:val="24"/>
          <w:szCs w:val="24"/>
        </w:rPr>
        <w:t>oraz</w:t>
      </w:r>
      <w:r>
        <w:rPr>
          <w:b/>
          <w:sz w:val="24"/>
          <w:szCs w:val="24"/>
        </w:rPr>
        <w:t xml:space="preserve"> rozłożenia </w:t>
      </w:r>
      <w:r w:rsidR="00464297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przygotowania do użytkowania w sezonie 20</w:t>
      </w:r>
      <w:r w:rsidR="00020D33">
        <w:rPr>
          <w:b/>
          <w:sz w:val="24"/>
          <w:szCs w:val="24"/>
        </w:rPr>
        <w:t>2</w:t>
      </w:r>
      <w:r w:rsidR="0022647C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/202</w:t>
      </w:r>
      <w:r w:rsidR="0022647C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sztucznego lodowiska</w:t>
      </w:r>
      <w:r w:rsidR="00020D33">
        <w:rPr>
          <w:b/>
          <w:sz w:val="24"/>
          <w:szCs w:val="24"/>
        </w:rPr>
        <w:t>, a także</w:t>
      </w:r>
      <w:r w:rsidR="00FC1A25" w:rsidRPr="005B476B">
        <w:rPr>
          <w:sz w:val="24"/>
          <w:szCs w:val="24"/>
        </w:rPr>
        <w:t xml:space="preserve"> </w:t>
      </w:r>
      <w:r w:rsidR="00FC1A25">
        <w:rPr>
          <w:b/>
          <w:sz w:val="24"/>
          <w:szCs w:val="24"/>
        </w:rPr>
        <w:t>przeprowadzenie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przeglądów konserwacyjnych rolby WM 1700 MINI, agregatu mrożącego Blue Box Zeta ECHOS i instalacji mrożącej.</w:t>
      </w:r>
      <w:r>
        <w:rPr>
          <w:sz w:val="24"/>
          <w:szCs w:val="24"/>
        </w:rPr>
        <w:t xml:space="preserve"> </w:t>
      </w:r>
    </w:p>
    <w:p w14:paraId="4729738F" w14:textId="68D6CB25" w:rsidR="0061386D" w:rsidRPr="00BE2FAA" w:rsidRDefault="0061386D" w:rsidP="00BE2FAA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spacing w:line="276" w:lineRule="auto"/>
        <w:ind w:left="284" w:hanging="284"/>
        <w:rPr>
          <w:b/>
        </w:rPr>
      </w:pPr>
      <w:r>
        <w:t>Opis przedmiotu zamówienia został określony w załączniku nr 1 do niniejszego zapytania.</w:t>
      </w:r>
    </w:p>
    <w:p w14:paraId="46013C06" w14:textId="71C8F9D5" w:rsidR="0025223F" w:rsidRPr="00BE2FAA" w:rsidRDefault="0061386D" w:rsidP="00BE2FAA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spacing w:line="276" w:lineRule="auto"/>
        <w:ind w:left="284" w:hanging="284"/>
        <w:rPr>
          <w:b/>
        </w:rPr>
      </w:pPr>
      <w:r>
        <w:t xml:space="preserve">Miejsce realizacji zamówienia: </w:t>
      </w:r>
      <w:r>
        <w:rPr>
          <w:b/>
        </w:rPr>
        <w:t xml:space="preserve">Białołęcki Ośrodek Sportu przy ul. Strumykowej 21, </w:t>
      </w:r>
      <w:r>
        <w:rPr>
          <w:b/>
        </w:rPr>
        <w:br/>
        <w:t>w Warszawie.</w:t>
      </w:r>
    </w:p>
    <w:p w14:paraId="00B41EF4" w14:textId="7AC8B1D4" w:rsidR="0025223F" w:rsidRPr="00BE2FAA" w:rsidRDefault="0025223F" w:rsidP="00BE2FAA">
      <w:pPr>
        <w:pStyle w:val="Akapitzlist"/>
        <w:numPr>
          <w:ilvl w:val="0"/>
          <w:numId w:val="4"/>
        </w:numPr>
        <w:tabs>
          <w:tab w:val="clear" w:pos="360"/>
          <w:tab w:val="num" w:pos="284"/>
        </w:tabs>
        <w:spacing w:line="276" w:lineRule="auto"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Wymagania dla oferentów: </w:t>
      </w:r>
      <w:r>
        <w:rPr>
          <w:sz w:val="24"/>
          <w:szCs w:val="24"/>
        </w:rPr>
        <w:t>z</w:t>
      </w:r>
      <w:r w:rsidRPr="002C4AA6">
        <w:rPr>
          <w:rFonts w:cstheme="minorBidi"/>
          <w:sz w:val="24"/>
          <w:szCs w:val="24"/>
        </w:rPr>
        <w:t xml:space="preserve">łożenie oferty </w:t>
      </w:r>
    </w:p>
    <w:p w14:paraId="5430A654" w14:textId="4A89DE04" w:rsidR="0061386D" w:rsidRPr="00BE2FAA" w:rsidRDefault="0025223F" w:rsidP="00BE2FAA">
      <w:pPr>
        <w:pStyle w:val="Akapitzlist"/>
        <w:numPr>
          <w:ilvl w:val="0"/>
          <w:numId w:val="4"/>
        </w:numPr>
        <w:tabs>
          <w:tab w:val="clear" w:pos="360"/>
          <w:tab w:val="num" w:pos="284"/>
          <w:tab w:val="center" w:pos="4819"/>
        </w:tabs>
        <w:autoSpaceDE/>
        <w:spacing w:line="276" w:lineRule="auto"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Istotne postanowienia umowy – </w:t>
      </w:r>
      <w:r w:rsidRPr="00B55D02">
        <w:rPr>
          <w:b/>
          <w:sz w:val="24"/>
          <w:szCs w:val="24"/>
        </w:rPr>
        <w:t>projekt umowy</w:t>
      </w:r>
      <w:r w:rsidRPr="00B55D02">
        <w:rPr>
          <w:sz w:val="24"/>
          <w:szCs w:val="24"/>
        </w:rPr>
        <w:t xml:space="preserve"> </w:t>
      </w:r>
    </w:p>
    <w:p w14:paraId="3CDDC846" w14:textId="2CE84739" w:rsidR="00F101AC" w:rsidRDefault="0061386D" w:rsidP="00BE2FAA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spacing w:line="276" w:lineRule="auto"/>
        <w:ind w:left="284" w:hanging="284"/>
      </w:pPr>
      <w:r>
        <w:t xml:space="preserve">Termin wykonania zamówienia:  </w:t>
      </w:r>
    </w:p>
    <w:p w14:paraId="3DA6C60E" w14:textId="5965510D" w:rsidR="00F101AC" w:rsidRPr="00EF64F1" w:rsidRDefault="00192EE9" w:rsidP="00BE2FAA">
      <w:pPr>
        <w:pStyle w:val="BodyText21"/>
        <w:widowControl/>
        <w:tabs>
          <w:tab w:val="left" w:pos="426"/>
        </w:tabs>
        <w:spacing w:line="276" w:lineRule="auto"/>
      </w:pPr>
      <w:r>
        <w:tab/>
      </w:r>
      <w:r w:rsidR="00F101AC">
        <w:t xml:space="preserve">6.1. złożenie lodowiska </w:t>
      </w:r>
      <w:r w:rsidR="0061386D">
        <w:t xml:space="preserve">od </w:t>
      </w:r>
      <w:r w:rsidR="00F101AC" w:rsidRPr="00EF64F1">
        <w:t>1</w:t>
      </w:r>
      <w:r w:rsidR="0022647C" w:rsidRPr="00EF64F1">
        <w:t>7</w:t>
      </w:r>
      <w:r w:rsidR="00F101AC" w:rsidRPr="00EF64F1">
        <w:t xml:space="preserve"> marca 202</w:t>
      </w:r>
      <w:r w:rsidR="0022647C" w:rsidRPr="00EF64F1">
        <w:t>5</w:t>
      </w:r>
      <w:r w:rsidR="00F101AC" w:rsidRPr="00EF64F1">
        <w:t xml:space="preserve"> r. do 1</w:t>
      </w:r>
      <w:r w:rsidR="0022647C" w:rsidRPr="00EF64F1">
        <w:t>8</w:t>
      </w:r>
      <w:r w:rsidR="00F101AC" w:rsidRPr="00EF64F1">
        <w:t xml:space="preserve"> kwietnia</w:t>
      </w:r>
      <w:r w:rsidR="003218E2" w:rsidRPr="00EF64F1">
        <w:t xml:space="preserve"> </w:t>
      </w:r>
      <w:r w:rsidR="00F101AC" w:rsidRPr="00EF64F1">
        <w:t>202</w:t>
      </w:r>
      <w:r w:rsidR="0022647C" w:rsidRPr="00EF64F1">
        <w:t>5</w:t>
      </w:r>
      <w:r w:rsidR="00F101AC" w:rsidRPr="00EF64F1">
        <w:t xml:space="preserve"> r. </w:t>
      </w:r>
      <w:r w:rsidR="0061386D" w:rsidRPr="00EF64F1">
        <w:t xml:space="preserve"> </w:t>
      </w:r>
    </w:p>
    <w:p w14:paraId="50FFAAD8" w14:textId="7A4FED60" w:rsidR="0061386D" w:rsidRDefault="00F101AC" w:rsidP="00BE2FAA">
      <w:pPr>
        <w:pStyle w:val="BodyText21"/>
        <w:widowControl/>
        <w:tabs>
          <w:tab w:val="left" w:pos="426"/>
        </w:tabs>
        <w:spacing w:line="276" w:lineRule="auto"/>
        <w:ind w:left="426"/>
      </w:pPr>
      <w:r>
        <w:t xml:space="preserve">6.2. rozłożenie lodowiska </w:t>
      </w:r>
      <w:r w:rsidR="00192EE9">
        <w:t xml:space="preserve">i przeprowadzenie przeglądów </w:t>
      </w:r>
      <w:r>
        <w:t xml:space="preserve">od </w:t>
      </w:r>
      <w:r w:rsidR="00964D4B">
        <w:t>13</w:t>
      </w:r>
      <w:r>
        <w:t xml:space="preserve"> października </w:t>
      </w:r>
      <w:r w:rsidR="0061386D">
        <w:t>do</w:t>
      </w:r>
      <w:r w:rsidR="0061386D" w:rsidRPr="00EF64F1">
        <w:t xml:space="preserve"> </w:t>
      </w:r>
      <w:r w:rsidR="00EF64F1" w:rsidRPr="00EF64F1">
        <w:t>1</w:t>
      </w:r>
      <w:r w:rsidR="0022647C" w:rsidRPr="00EF64F1">
        <w:t xml:space="preserve"> grudnia</w:t>
      </w:r>
      <w:r w:rsidRPr="00EF64F1">
        <w:t xml:space="preserve"> </w:t>
      </w:r>
      <w:r w:rsidR="00217163" w:rsidRPr="00EF64F1">
        <w:t xml:space="preserve">  </w:t>
      </w:r>
      <w:r w:rsidR="0061386D" w:rsidRPr="00EF64F1">
        <w:t>20</w:t>
      </w:r>
      <w:r w:rsidR="00020D33" w:rsidRPr="00EF64F1">
        <w:t>2</w:t>
      </w:r>
      <w:r w:rsidR="0022647C" w:rsidRPr="00EF64F1">
        <w:t>5</w:t>
      </w:r>
      <w:r w:rsidR="0061386D" w:rsidRPr="00EF64F1">
        <w:t xml:space="preserve"> r.</w:t>
      </w:r>
      <w:r w:rsidR="00754CF9">
        <w:t xml:space="preserve">, </w:t>
      </w:r>
      <w:r w:rsidR="00754CF9" w:rsidRPr="00404DC2">
        <w:t>mrożenie tafli lodowiska nie wcześniej niż od dnia 1 listopada 2024 r.</w:t>
      </w:r>
    </w:p>
    <w:p w14:paraId="5EE987D2" w14:textId="14D76910" w:rsidR="0061386D" w:rsidRPr="00BE2FAA" w:rsidRDefault="006048EE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color w:val="0000FF" w:themeColor="hyperlink"/>
          <w:u w:val="single"/>
        </w:rPr>
      </w:pPr>
      <w:r>
        <w:rPr>
          <w:sz w:val="24"/>
          <w:szCs w:val="24"/>
        </w:rPr>
        <w:t xml:space="preserve"> </w:t>
      </w:r>
      <w:r w:rsidR="0061386D">
        <w:rPr>
          <w:sz w:val="24"/>
          <w:szCs w:val="24"/>
        </w:rPr>
        <w:t xml:space="preserve">Oferty na do niniejszego zapytania ofertowego należy składać w formie elektronicznej: </w:t>
      </w:r>
      <w:hyperlink r:id="rId8" w:history="1">
        <w:r w:rsidR="0061386D">
          <w:rPr>
            <w:rStyle w:val="Hipercze"/>
            <w:sz w:val="24"/>
            <w:szCs w:val="24"/>
          </w:rPr>
          <w:t>j.kaczorowski@bos.waw.pl</w:t>
        </w:r>
      </w:hyperlink>
    </w:p>
    <w:p w14:paraId="364F01CC" w14:textId="52BCD8D8" w:rsidR="0061386D" w:rsidRPr="0022647C" w:rsidRDefault="0061386D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Termin składania ofert upływa dnia </w:t>
      </w:r>
      <w:r w:rsidR="00626493">
        <w:rPr>
          <w:b/>
          <w:sz w:val="24"/>
          <w:szCs w:val="24"/>
        </w:rPr>
        <w:t>1</w:t>
      </w:r>
      <w:r w:rsidR="00F029F9">
        <w:rPr>
          <w:b/>
          <w:sz w:val="24"/>
          <w:szCs w:val="24"/>
        </w:rPr>
        <w:t>0</w:t>
      </w:r>
      <w:r w:rsidR="0022647C" w:rsidRPr="00EF64F1">
        <w:rPr>
          <w:b/>
          <w:sz w:val="24"/>
          <w:szCs w:val="24"/>
        </w:rPr>
        <w:t xml:space="preserve"> lutego</w:t>
      </w:r>
      <w:r w:rsidR="00020D33" w:rsidRPr="00EF64F1">
        <w:rPr>
          <w:b/>
          <w:sz w:val="24"/>
          <w:szCs w:val="24"/>
        </w:rPr>
        <w:t xml:space="preserve"> </w:t>
      </w:r>
      <w:r w:rsidRPr="00EF64F1">
        <w:rPr>
          <w:b/>
          <w:sz w:val="24"/>
          <w:szCs w:val="24"/>
        </w:rPr>
        <w:t>20</w:t>
      </w:r>
      <w:r w:rsidR="00020D33" w:rsidRPr="00EF64F1">
        <w:rPr>
          <w:b/>
          <w:sz w:val="24"/>
          <w:szCs w:val="24"/>
        </w:rPr>
        <w:t>2</w:t>
      </w:r>
      <w:r w:rsidR="0022647C" w:rsidRPr="00EF64F1">
        <w:rPr>
          <w:b/>
          <w:sz w:val="24"/>
          <w:szCs w:val="24"/>
        </w:rPr>
        <w:t>5</w:t>
      </w:r>
      <w:r w:rsidRPr="00EF64F1">
        <w:rPr>
          <w:b/>
          <w:sz w:val="24"/>
          <w:szCs w:val="24"/>
        </w:rPr>
        <w:t xml:space="preserve"> r. o godz. </w:t>
      </w:r>
      <w:r w:rsidR="00DA6B74" w:rsidRPr="00EF64F1">
        <w:rPr>
          <w:b/>
          <w:sz w:val="24"/>
          <w:szCs w:val="24"/>
        </w:rPr>
        <w:t>10</w:t>
      </w:r>
      <w:r w:rsidRPr="00EF64F1">
        <w:rPr>
          <w:b/>
          <w:sz w:val="24"/>
          <w:szCs w:val="24"/>
        </w:rPr>
        <w:t>.00</w:t>
      </w:r>
    </w:p>
    <w:p w14:paraId="226A2647" w14:textId="04E1FD39" w:rsidR="0061386D" w:rsidRPr="00BE2FAA" w:rsidRDefault="0061386D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Termin związania ofertą wynosi 30 dni od dnia złożenia oferty.</w:t>
      </w:r>
    </w:p>
    <w:p w14:paraId="0793EF8B" w14:textId="6E6FAEDB" w:rsidR="0025223F" w:rsidRPr="00BE2FAA" w:rsidRDefault="0061386D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Osoba uprawniona do kontaktów z oferentami: Jarosław </w:t>
      </w:r>
      <w:r w:rsidR="000F5C76">
        <w:rPr>
          <w:sz w:val="24"/>
          <w:szCs w:val="24"/>
        </w:rPr>
        <w:t xml:space="preserve">Zyskowski </w:t>
      </w:r>
      <w:r>
        <w:rPr>
          <w:sz w:val="24"/>
          <w:szCs w:val="24"/>
        </w:rPr>
        <w:t>– tel. 22 676 50 72 w. 2</w:t>
      </w:r>
      <w:r w:rsidR="000F5C76">
        <w:rPr>
          <w:sz w:val="24"/>
          <w:szCs w:val="24"/>
        </w:rPr>
        <w:t>23</w:t>
      </w:r>
    </w:p>
    <w:p w14:paraId="3BECFDCE" w14:textId="7F044594" w:rsidR="0025223F" w:rsidRPr="00BE2FAA" w:rsidRDefault="0025223F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55D02">
        <w:rPr>
          <w:sz w:val="24"/>
          <w:szCs w:val="24"/>
        </w:rPr>
        <w:t>Inne informacje: Płatność faktury 21 dni od dostarczenia prawidłowo wystawionej faktury      do</w:t>
      </w:r>
      <w:r>
        <w:rPr>
          <w:sz w:val="24"/>
          <w:szCs w:val="24"/>
        </w:rPr>
        <w:t xml:space="preserve"> </w:t>
      </w:r>
      <w:r w:rsidRPr="00B55D02">
        <w:rPr>
          <w:sz w:val="24"/>
          <w:szCs w:val="24"/>
        </w:rPr>
        <w:t xml:space="preserve">siedziby Zamawiającego do pokoju 41 (sekretariat), ul. Światowida 56, </w:t>
      </w:r>
      <w:r w:rsidRPr="00B55D02">
        <w:rPr>
          <w:sz w:val="24"/>
          <w:szCs w:val="24"/>
        </w:rPr>
        <w:br/>
        <w:t>03-144 Warszawa.</w:t>
      </w:r>
    </w:p>
    <w:p w14:paraId="7E74E3BD" w14:textId="687B023F" w:rsidR="0025223F" w:rsidRPr="0025223F" w:rsidRDefault="0025223F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Dane do faktury:</w:t>
      </w:r>
    </w:p>
    <w:p w14:paraId="6551D3AD" w14:textId="77777777" w:rsidR="0025223F" w:rsidRPr="00B55D02" w:rsidRDefault="0025223F" w:rsidP="0025223F">
      <w:pPr>
        <w:pStyle w:val="BodyText21"/>
        <w:widowControl/>
        <w:tabs>
          <w:tab w:val="clear" w:pos="7797"/>
          <w:tab w:val="left" w:pos="708"/>
          <w:tab w:val="left" w:pos="5940"/>
        </w:tabs>
        <w:rPr>
          <w:b/>
        </w:rPr>
      </w:pPr>
      <w:r w:rsidRPr="00B55D02">
        <w:rPr>
          <w:b/>
        </w:rPr>
        <w:t>NABYWCA:</w:t>
      </w:r>
      <w:r w:rsidRPr="00B55D02">
        <w:rPr>
          <w:b/>
        </w:rPr>
        <w:tab/>
        <w:t>ODBIORCA i PŁATNIK:</w:t>
      </w:r>
    </w:p>
    <w:p w14:paraId="0F32842B" w14:textId="77777777" w:rsidR="0025223F" w:rsidRPr="00B55D02" w:rsidRDefault="0025223F" w:rsidP="0025223F">
      <w:pPr>
        <w:pStyle w:val="BodyText21"/>
        <w:widowControl/>
        <w:tabs>
          <w:tab w:val="left" w:pos="708"/>
        </w:tabs>
      </w:pPr>
      <w:r w:rsidRPr="00B55D02">
        <w:t>Miasto Stołeczne Warszaw                                                        Białołęcki Ośrodek Sportu</w:t>
      </w:r>
    </w:p>
    <w:p w14:paraId="200523D0" w14:textId="77777777" w:rsidR="0025223F" w:rsidRPr="00B55D02" w:rsidRDefault="0025223F" w:rsidP="0025223F">
      <w:pPr>
        <w:pStyle w:val="BodyText21"/>
        <w:widowControl/>
        <w:tabs>
          <w:tab w:val="left" w:pos="708"/>
        </w:tabs>
        <w:rPr>
          <w:b/>
        </w:rPr>
      </w:pPr>
      <w:r w:rsidRPr="00B55D02">
        <w:t>Plac Bankowy 3/5                                                                      ul. Światowida 56</w:t>
      </w:r>
      <w:r w:rsidRPr="00B55D02">
        <w:rPr>
          <w:b/>
        </w:rPr>
        <w:tab/>
        <w:t xml:space="preserve">    </w:t>
      </w:r>
    </w:p>
    <w:p w14:paraId="003BB344" w14:textId="77777777" w:rsidR="0025223F" w:rsidRPr="00B55D02" w:rsidRDefault="0025223F" w:rsidP="0025223F">
      <w:pPr>
        <w:pStyle w:val="BodyText21"/>
        <w:widowControl/>
        <w:tabs>
          <w:tab w:val="clear" w:pos="7797"/>
          <w:tab w:val="left" w:pos="708"/>
          <w:tab w:val="left" w:pos="6090"/>
        </w:tabs>
      </w:pPr>
      <w:r w:rsidRPr="00B55D02">
        <w:t>00-950</w:t>
      </w:r>
      <w:r w:rsidRPr="00B55D02">
        <w:tab/>
      </w:r>
      <w:r w:rsidRPr="00B55D02">
        <w:rPr>
          <w:b/>
        </w:rPr>
        <w:t xml:space="preserve"> </w:t>
      </w:r>
      <w:r w:rsidRPr="00B55D02">
        <w:t>Warszawa                                                                      03-144 Warszawa</w:t>
      </w:r>
    </w:p>
    <w:p w14:paraId="0D58DCDF" w14:textId="4F44C489" w:rsidR="0025223F" w:rsidRDefault="0025223F" w:rsidP="0025223F">
      <w:pPr>
        <w:pStyle w:val="BodyText21"/>
        <w:widowControl/>
        <w:tabs>
          <w:tab w:val="left" w:pos="708"/>
        </w:tabs>
      </w:pPr>
      <w:r w:rsidRPr="00B55D02">
        <w:t>NIP: 525-22-48-481</w:t>
      </w:r>
    </w:p>
    <w:p w14:paraId="6D10638C" w14:textId="77777777" w:rsidR="00E63FA1" w:rsidRDefault="00E63FA1" w:rsidP="0025223F">
      <w:pPr>
        <w:pStyle w:val="BodyText21"/>
        <w:widowControl/>
        <w:tabs>
          <w:tab w:val="left" w:pos="708"/>
        </w:tabs>
      </w:pPr>
    </w:p>
    <w:p w14:paraId="7027395A" w14:textId="3C4D2979" w:rsidR="0061386D" w:rsidRDefault="0061386D" w:rsidP="0061386D">
      <w:pPr>
        <w:pStyle w:val="BodyText21"/>
        <w:widowControl/>
        <w:tabs>
          <w:tab w:val="left" w:pos="708"/>
        </w:tabs>
      </w:pPr>
    </w:p>
    <w:tbl>
      <w:tblPr>
        <w:tblW w:w="9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3"/>
        <w:gridCol w:w="4510"/>
      </w:tblGrid>
      <w:tr w:rsidR="0061386D" w14:paraId="45097F06" w14:textId="77777777" w:rsidTr="00BE2FAA">
        <w:trPr>
          <w:trHeight w:val="1010"/>
        </w:trPr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33EC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6D64B2E2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4B2F7340" w14:textId="697D5DE5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Warszawa, </w:t>
            </w:r>
            <w:r w:rsidR="00EF64F1">
              <w:rPr>
                <w:sz w:val="24"/>
                <w:szCs w:val="24"/>
                <w:lang w:eastAsia="en-US"/>
              </w:rPr>
              <w:t>31 stycznia</w:t>
            </w:r>
            <w:r>
              <w:rPr>
                <w:sz w:val="24"/>
                <w:szCs w:val="24"/>
                <w:lang w:eastAsia="en-US"/>
              </w:rPr>
              <w:t xml:space="preserve"> 20</w:t>
            </w:r>
            <w:r w:rsidR="00020D33">
              <w:rPr>
                <w:sz w:val="24"/>
                <w:szCs w:val="24"/>
                <w:lang w:eastAsia="en-US"/>
              </w:rPr>
              <w:t>2</w:t>
            </w:r>
            <w:r w:rsidR="0022647C">
              <w:rPr>
                <w:sz w:val="24"/>
                <w:szCs w:val="24"/>
                <w:lang w:eastAsia="en-US"/>
              </w:rPr>
              <w:t>5</w:t>
            </w:r>
            <w:r>
              <w:rPr>
                <w:sz w:val="24"/>
                <w:szCs w:val="24"/>
                <w:lang w:eastAsia="en-US"/>
              </w:rPr>
              <w:t xml:space="preserve"> r.</w:t>
            </w:r>
          </w:p>
          <w:p w14:paraId="76652E7F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22B5AC95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A014" w14:textId="77777777" w:rsidR="0061386D" w:rsidRDefault="006138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449E14F1" w14:textId="77777777" w:rsidR="00220141" w:rsidRDefault="00220141" w:rsidP="0022014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Jarosław Kaczorowski</w:t>
            </w:r>
          </w:p>
          <w:p w14:paraId="62CBF1D6" w14:textId="7F964D98" w:rsidR="0061386D" w:rsidRDefault="00220141" w:rsidP="0022014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</w:rPr>
              <w:t>Inspektor ds. obsługi administracyjno-gospodarczej</w:t>
            </w:r>
          </w:p>
        </w:tc>
      </w:tr>
      <w:tr w:rsidR="0061386D" w14:paraId="1002EFF4" w14:textId="77777777" w:rsidTr="00BE2FAA">
        <w:trPr>
          <w:trHeight w:val="170"/>
        </w:trPr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F2AE" w14:textId="77777777" w:rsidR="0061386D" w:rsidRDefault="006138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Cs/>
                <w:i/>
                <w:sz w:val="24"/>
                <w:szCs w:val="24"/>
                <w:lang w:eastAsia="en-US"/>
              </w:rPr>
              <w:t>miejscowość</w:t>
            </w: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i/>
                <w:sz w:val="24"/>
                <w:szCs w:val="24"/>
                <w:lang w:eastAsia="en-US"/>
              </w:rPr>
              <w:t>data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CD75" w14:textId="77777777" w:rsidR="0061386D" w:rsidRDefault="0061386D">
            <w:pPr>
              <w:pStyle w:val="Tekstkomentarza"/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pieczątka i podpis pracownika wnioskodawcy</w:t>
            </w:r>
          </w:p>
        </w:tc>
      </w:tr>
    </w:tbl>
    <w:p w14:paraId="5BBC0D39" w14:textId="77777777" w:rsidR="0061386D" w:rsidRDefault="0061386D" w:rsidP="0061386D">
      <w:pPr>
        <w:pStyle w:val="BodyText21"/>
        <w:widowControl/>
        <w:tabs>
          <w:tab w:val="left" w:pos="708"/>
        </w:tabs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</w:p>
    <w:p w14:paraId="30F380C0" w14:textId="2D4AAF1A" w:rsidR="001F495D" w:rsidRPr="0061386D" w:rsidRDefault="001F495D" w:rsidP="0061386D"/>
    <w:sectPr w:rsidR="001F495D" w:rsidRPr="0061386D" w:rsidSect="00905B00">
      <w:pgSz w:w="11906" w:h="16838"/>
      <w:pgMar w:top="1418" w:right="1418" w:bottom="1418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4D4A9" w14:textId="77777777" w:rsidR="007D5E84" w:rsidRDefault="007D5E84" w:rsidP="00897711">
      <w:r>
        <w:separator/>
      </w:r>
    </w:p>
  </w:endnote>
  <w:endnote w:type="continuationSeparator" w:id="0">
    <w:p w14:paraId="354D9D64" w14:textId="77777777" w:rsidR="007D5E84" w:rsidRDefault="007D5E84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F6B3D" w14:textId="77777777" w:rsidR="007D5E84" w:rsidRDefault="007D5E84" w:rsidP="00897711">
      <w:r>
        <w:separator/>
      </w:r>
    </w:p>
  </w:footnote>
  <w:footnote w:type="continuationSeparator" w:id="0">
    <w:p w14:paraId="0131D427" w14:textId="77777777" w:rsidR="007D5E84" w:rsidRDefault="007D5E84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800C5"/>
    <w:multiLevelType w:val="hybridMultilevel"/>
    <w:tmpl w:val="5BBCB5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122DBA"/>
    <w:multiLevelType w:val="multilevel"/>
    <w:tmpl w:val="D3642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 w15:restartNumberingAfterBreak="0">
    <w:nsid w:val="6D8D195F"/>
    <w:multiLevelType w:val="multilevel"/>
    <w:tmpl w:val="25D4A49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 w15:restartNumberingAfterBreak="0">
    <w:nsid w:val="6F0607F3"/>
    <w:multiLevelType w:val="multilevel"/>
    <w:tmpl w:val="318AEF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431778129">
    <w:abstractNumId w:val="1"/>
  </w:num>
  <w:num w:numId="2" w16cid:durableId="1963613518">
    <w:abstractNumId w:val="0"/>
  </w:num>
  <w:num w:numId="3" w16cid:durableId="1620377762">
    <w:abstractNumId w:val="2"/>
  </w:num>
  <w:num w:numId="4" w16cid:durableId="1560554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6303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103565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00153676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20D33"/>
    <w:rsid w:val="00031DC5"/>
    <w:rsid w:val="000423C4"/>
    <w:rsid w:val="00056584"/>
    <w:rsid w:val="00071580"/>
    <w:rsid w:val="000A197D"/>
    <w:rsid w:val="000B166D"/>
    <w:rsid w:val="000F5C76"/>
    <w:rsid w:val="0010481E"/>
    <w:rsid w:val="00112030"/>
    <w:rsid w:val="0014082F"/>
    <w:rsid w:val="00154494"/>
    <w:rsid w:val="00156AD3"/>
    <w:rsid w:val="00162519"/>
    <w:rsid w:val="0017353C"/>
    <w:rsid w:val="001846C2"/>
    <w:rsid w:val="00192EE9"/>
    <w:rsid w:val="001964B3"/>
    <w:rsid w:val="001969CE"/>
    <w:rsid w:val="001A642A"/>
    <w:rsid w:val="001B7D4F"/>
    <w:rsid w:val="001D208B"/>
    <w:rsid w:val="001E5286"/>
    <w:rsid w:val="001F495D"/>
    <w:rsid w:val="001F5175"/>
    <w:rsid w:val="00201902"/>
    <w:rsid w:val="00217163"/>
    <w:rsid w:val="00220141"/>
    <w:rsid w:val="0022647C"/>
    <w:rsid w:val="0025223F"/>
    <w:rsid w:val="00252E0C"/>
    <w:rsid w:val="00253E45"/>
    <w:rsid w:val="00281718"/>
    <w:rsid w:val="00285305"/>
    <w:rsid w:val="002E02A4"/>
    <w:rsid w:val="002F517E"/>
    <w:rsid w:val="003218E2"/>
    <w:rsid w:val="00332B6A"/>
    <w:rsid w:val="00344B93"/>
    <w:rsid w:val="00357448"/>
    <w:rsid w:val="00364240"/>
    <w:rsid w:val="00384C6E"/>
    <w:rsid w:val="0038718D"/>
    <w:rsid w:val="003879D5"/>
    <w:rsid w:val="003A078F"/>
    <w:rsid w:val="003A1C1E"/>
    <w:rsid w:val="003D4BEB"/>
    <w:rsid w:val="003E4B1E"/>
    <w:rsid w:val="00401C1D"/>
    <w:rsid w:val="00402DAD"/>
    <w:rsid w:val="00464297"/>
    <w:rsid w:val="00466784"/>
    <w:rsid w:val="004717D5"/>
    <w:rsid w:val="00474D45"/>
    <w:rsid w:val="004758F0"/>
    <w:rsid w:val="00486C6F"/>
    <w:rsid w:val="004923ED"/>
    <w:rsid w:val="004B2C22"/>
    <w:rsid w:val="004B7972"/>
    <w:rsid w:val="004B7D7D"/>
    <w:rsid w:val="004D1CE7"/>
    <w:rsid w:val="004E08EE"/>
    <w:rsid w:val="004F1D22"/>
    <w:rsid w:val="0052149C"/>
    <w:rsid w:val="00534030"/>
    <w:rsid w:val="00537D1B"/>
    <w:rsid w:val="00542DDE"/>
    <w:rsid w:val="00586C67"/>
    <w:rsid w:val="00590DB6"/>
    <w:rsid w:val="00593CAF"/>
    <w:rsid w:val="005A0440"/>
    <w:rsid w:val="005B2217"/>
    <w:rsid w:val="005B4BCF"/>
    <w:rsid w:val="005C7C5B"/>
    <w:rsid w:val="005D0BA6"/>
    <w:rsid w:val="005D13B8"/>
    <w:rsid w:val="005E4B19"/>
    <w:rsid w:val="006048EE"/>
    <w:rsid w:val="006125F7"/>
    <w:rsid w:val="0061386D"/>
    <w:rsid w:val="00615157"/>
    <w:rsid w:val="00626493"/>
    <w:rsid w:val="0065059D"/>
    <w:rsid w:val="006651BE"/>
    <w:rsid w:val="006673D3"/>
    <w:rsid w:val="006822FD"/>
    <w:rsid w:val="006A3769"/>
    <w:rsid w:val="006E7E7A"/>
    <w:rsid w:val="006F1240"/>
    <w:rsid w:val="006F4843"/>
    <w:rsid w:val="0070542C"/>
    <w:rsid w:val="00733224"/>
    <w:rsid w:val="00745B06"/>
    <w:rsid w:val="00752C79"/>
    <w:rsid w:val="00754CF9"/>
    <w:rsid w:val="00754F31"/>
    <w:rsid w:val="007702A8"/>
    <w:rsid w:val="00774DD7"/>
    <w:rsid w:val="00780B76"/>
    <w:rsid w:val="00782C6A"/>
    <w:rsid w:val="007A5C6D"/>
    <w:rsid w:val="007A70B2"/>
    <w:rsid w:val="007B24C3"/>
    <w:rsid w:val="007D0F89"/>
    <w:rsid w:val="007D5E84"/>
    <w:rsid w:val="007F7D13"/>
    <w:rsid w:val="008016CC"/>
    <w:rsid w:val="0081557A"/>
    <w:rsid w:val="00827CD9"/>
    <w:rsid w:val="008308C2"/>
    <w:rsid w:val="008334D8"/>
    <w:rsid w:val="00846503"/>
    <w:rsid w:val="00854D5D"/>
    <w:rsid w:val="008876F7"/>
    <w:rsid w:val="00897711"/>
    <w:rsid w:val="008B43BA"/>
    <w:rsid w:val="008D7E59"/>
    <w:rsid w:val="00905B00"/>
    <w:rsid w:val="009152FA"/>
    <w:rsid w:val="009271E8"/>
    <w:rsid w:val="009609EB"/>
    <w:rsid w:val="00963598"/>
    <w:rsid w:val="00964D4B"/>
    <w:rsid w:val="00972F1F"/>
    <w:rsid w:val="009A41BD"/>
    <w:rsid w:val="009B3F71"/>
    <w:rsid w:val="009B5F5A"/>
    <w:rsid w:val="009B6223"/>
    <w:rsid w:val="009D3E7A"/>
    <w:rsid w:val="009E5253"/>
    <w:rsid w:val="00A10A74"/>
    <w:rsid w:val="00A3025C"/>
    <w:rsid w:val="00A352DF"/>
    <w:rsid w:val="00A4194C"/>
    <w:rsid w:val="00A43E03"/>
    <w:rsid w:val="00A46AD6"/>
    <w:rsid w:val="00A8399A"/>
    <w:rsid w:val="00A86AEA"/>
    <w:rsid w:val="00AB01DC"/>
    <w:rsid w:val="00AE4C4B"/>
    <w:rsid w:val="00AF3365"/>
    <w:rsid w:val="00B023D3"/>
    <w:rsid w:val="00B1352C"/>
    <w:rsid w:val="00B206B8"/>
    <w:rsid w:val="00B217D9"/>
    <w:rsid w:val="00B315BF"/>
    <w:rsid w:val="00BA0C47"/>
    <w:rsid w:val="00BA3177"/>
    <w:rsid w:val="00BA5D0F"/>
    <w:rsid w:val="00BD3EC5"/>
    <w:rsid w:val="00BE2FAA"/>
    <w:rsid w:val="00C23596"/>
    <w:rsid w:val="00C30F3A"/>
    <w:rsid w:val="00C53172"/>
    <w:rsid w:val="00C53A24"/>
    <w:rsid w:val="00C65CA6"/>
    <w:rsid w:val="00C7541D"/>
    <w:rsid w:val="00CA676F"/>
    <w:rsid w:val="00CB7669"/>
    <w:rsid w:val="00CC7598"/>
    <w:rsid w:val="00D2783B"/>
    <w:rsid w:val="00D30197"/>
    <w:rsid w:val="00D43F9B"/>
    <w:rsid w:val="00D621E1"/>
    <w:rsid w:val="00D62EAD"/>
    <w:rsid w:val="00D7035B"/>
    <w:rsid w:val="00D73D4A"/>
    <w:rsid w:val="00D76F7C"/>
    <w:rsid w:val="00D84FEC"/>
    <w:rsid w:val="00DA6B74"/>
    <w:rsid w:val="00DB1F9C"/>
    <w:rsid w:val="00DD0C49"/>
    <w:rsid w:val="00DF03E3"/>
    <w:rsid w:val="00E0140B"/>
    <w:rsid w:val="00E02072"/>
    <w:rsid w:val="00E06356"/>
    <w:rsid w:val="00E172CE"/>
    <w:rsid w:val="00E24CE8"/>
    <w:rsid w:val="00E45FA4"/>
    <w:rsid w:val="00E47960"/>
    <w:rsid w:val="00E54F72"/>
    <w:rsid w:val="00E55E63"/>
    <w:rsid w:val="00E56BEB"/>
    <w:rsid w:val="00E63FA1"/>
    <w:rsid w:val="00E66034"/>
    <w:rsid w:val="00E66BFA"/>
    <w:rsid w:val="00E94DF0"/>
    <w:rsid w:val="00EB7DEA"/>
    <w:rsid w:val="00EC1176"/>
    <w:rsid w:val="00EF3B08"/>
    <w:rsid w:val="00EF64F1"/>
    <w:rsid w:val="00EF7527"/>
    <w:rsid w:val="00EF7ECC"/>
    <w:rsid w:val="00F029F9"/>
    <w:rsid w:val="00F101AC"/>
    <w:rsid w:val="00F155DD"/>
    <w:rsid w:val="00F40E82"/>
    <w:rsid w:val="00F62DE9"/>
    <w:rsid w:val="00F9740C"/>
    <w:rsid w:val="00FA136E"/>
    <w:rsid w:val="00FA46E8"/>
    <w:rsid w:val="00FC1A25"/>
    <w:rsid w:val="00FD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7F05A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99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aczorowski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801BA-4764-4859-BD2E-10E16B02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Jarosław Kaczorowski</cp:lastModifiedBy>
  <cp:revision>47</cp:revision>
  <cp:lastPrinted>2019-09-05T05:54:00Z</cp:lastPrinted>
  <dcterms:created xsi:type="dcterms:W3CDTF">2017-10-23T12:41:00Z</dcterms:created>
  <dcterms:modified xsi:type="dcterms:W3CDTF">2025-01-31T10:47:00Z</dcterms:modified>
</cp:coreProperties>
</file>