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E819D" w14:textId="77777777" w:rsidR="00B5430D" w:rsidRPr="00776A91" w:rsidRDefault="00934197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UMOWA DZIERŻAWY NR ……………………………………….</w:t>
      </w:r>
    </w:p>
    <w:p w14:paraId="0A7F34E3" w14:textId="77777777" w:rsidR="00135EF0" w:rsidRPr="00776A91" w:rsidRDefault="00135EF0" w:rsidP="00FA5D38">
      <w:p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</w:p>
    <w:p w14:paraId="4D1C9B91" w14:textId="51E3F840" w:rsidR="00B5430D" w:rsidRPr="00776A91" w:rsidRDefault="00B5430D" w:rsidP="00FA5D38">
      <w:p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zawarta w dniu </w:t>
      </w:r>
      <w:r w:rsidR="00246E3F" w:rsidRPr="00776A91">
        <w:rPr>
          <w:rFonts w:ascii="Times New Roman" w:hAnsi="Times New Roman" w:cs="Times New Roman"/>
          <w:b/>
          <w:sz w:val="24"/>
          <w:szCs w:val="24"/>
        </w:rPr>
        <w:t>……</w:t>
      </w:r>
      <w:r w:rsidR="009E2A4A" w:rsidRPr="00776A91">
        <w:rPr>
          <w:rFonts w:ascii="Times New Roman" w:hAnsi="Times New Roman" w:cs="Times New Roman"/>
          <w:b/>
          <w:sz w:val="24"/>
          <w:szCs w:val="24"/>
        </w:rPr>
        <w:t>…………….</w:t>
      </w:r>
      <w:r w:rsidR="00F30583" w:rsidRPr="00776A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b/>
          <w:sz w:val="24"/>
          <w:szCs w:val="24"/>
        </w:rPr>
        <w:t>20</w:t>
      </w:r>
      <w:r w:rsidR="00212E3C" w:rsidRPr="00776A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22</w:t>
      </w:r>
      <w:r w:rsidR="009B7919" w:rsidRPr="00776A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b/>
          <w:sz w:val="24"/>
          <w:szCs w:val="24"/>
        </w:rPr>
        <w:t>roku</w:t>
      </w:r>
      <w:r w:rsidRPr="00776A91">
        <w:rPr>
          <w:rFonts w:ascii="Times New Roman" w:hAnsi="Times New Roman" w:cs="Times New Roman"/>
          <w:sz w:val="24"/>
          <w:szCs w:val="24"/>
        </w:rPr>
        <w:t xml:space="preserve"> w Warszawie pomiędzy:</w:t>
      </w:r>
    </w:p>
    <w:p w14:paraId="5D88DEDE" w14:textId="77777777" w:rsidR="00135EF0" w:rsidRPr="00FA5D38" w:rsidRDefault="00135EF0" w:rsidP="00FA5D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1C6477" w14:textId="5F7E8A88" w:rsidR="009B7919" w:rsidRPr="00FA5D38" w:rsidRDefault="009D3394" w:rsidP="00FA5D38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26878803"/>
      <w:r w:rsidRPr="00FA5D38">
        <w:rPr>
          <w:rFonts w:ascii="Times New Roman" w:hAnsi="Times New Roman" w:cs="Times New Roman"/>
          <w:b/>
          <w:sz w:val="24"/>
          <w:szCs w:val="24"/>
        </w:rPr>
        <w:t xml:space="preserve">Miastem Stołecznym Warszawa – </w:t>
      </w:r>
      <w:r w:rsidRPr="00FA5D38">
        <w:rPr>
          <w:rFonts w:ascii="Times New Roman" w:hAnsi="Times New Roman" w:cs="Times New Roman"/>
          <w:bCs/>
          <w:sz w:val="24"/>
          <w:szCs w:val="24"/>
        </w:rPr>
        <w:t xml:space="preserve">Pl. Bankowy 3/5, 00 - 950 Warszawa, </w:t>
      </w:r>
      <w:r w:rsidRPr="00FA5D38">
        <w:rPr>
          <w:rFonts w:ascii="Times New Roman" w:hAnsi="Times New Roman" w:cs="Times New Roman"/>
          <w:bCs/>
          <w:sz w:val="24"/>
          <w:szCs w:val="24"/>
        </w:rPr>
        <w:br/>
        <w:t xml:space="preserve">NIP: 525-22-48-481, REGON: 01525964000184, </w:t>
      </w:r>
      <w:r w:rsidRPr="00FA5D38">
        <w:rPr>
          <w:rFonts w:ascii="Times New Roman" w:hAnsi="Times New Roman" w:cs="Times New Roman"/>
          <w:sz w:val="24"/>
          <w:szCs w:val="24"/>
        </w:rPr>
        <w:t xml:space="preserve">reprezentowanym na podstawie pełnomocnictwa Prezydenta Miasta Stołecznego Warszawy nr GP-OR.0052.1536.2020 z dnia </w:t>
      </w:r>
      <w:r w:rsidRPr="00FA5D38">
        <w:rPr>
          <w:rFonts w:ascii="Times New Roman" w:hAnsi="Times New Roman" w:cs="Times New Roman"/>
          <w:sz w:val="24"/>
          <w:szCs w:val="24"/>
        </w:rPr>
        <w:br/>
        <w:t xml:space="preserve">18.05.2020 r. przez: </w:t>
      </w:r>
      <w:r w:rsidRPr="00FA5D38">
        <w:rPr>
          <w:rFonts w:ascii="Times New Roman" w:hAnsi="Times New Roman" w:cs="Times New Roman"/>
          <w:b/>
          <w:sz w:val="24"/>
          <w:szCs w:val="24"/>
        </w:rPr>
        <w:t xml:space="preserve">Pana Tomasza Kuczborskiego </w:t>
      </w:r>
      <w:r w:rsidRPr="00FA5D38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FA5D38">
        <w:rPr>
          <w:rFonts w:ascii="Times New Roman" w:hAnsi="Times New Roman" w:cs="Times New Roman"/>
          <w:b/>
          <w:sz w:val="24"/>
          <w:szCs w:val="24"/>
        </w:rPr>
        <w:t xml:space="preserve">Dyrektora Białołęckiego Ośrodka Sportu, </w:t>
      </w:r>
      <w:r w:rsidRPr="00FA5D38">
        <w:rPr>
          <w:rFonts w:ascii="Times New Roman" w:hAnsi="Times New Roman" w:cs="Times New Roman"/>
          <w:bCs/>
          <w:sz w:val="24"/>
          <w:szCs w:val="24"/>
        </w:rPr>
        <w:t>z</w:t>
      </w:r>
      <w:r w:rsidRPr="00FA5D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A5D38">
        <w:rPr>
          <w:rFonts w:ascii="Times New Roman" w:hAnsi="Times New Roman" w:cs="Times New Roman"/>
          <w:bCs/>
          <w:sz w:val="24"/>
          <w:szCs w:val="24"/>
        </w:rPr>
        <w:t>siedzibą przy ul. Światowida 56, 03-144 Warszawa,</w:t>
      </w:r>
      <w:r w:rsidRPr="00FA5D38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0"/>
      <w:r w:rsidR="009B7919" w:rsidRPr="00FA5D38">
        <w:rPr>
          <w:rFonts w:ascii="Times New Roman" w:hAnsi="Times New Roman" w:cs="Times New Roman"/>
          <w:sz w:val="24"/>
          <w:szCs w:val="24"/>
        </w:rPr>
        <w:t>zwanym dalej</w:t>
      </w:r>
      <w:r w:rsidR="009B7919" w:rsidRPr="00FA5D38"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="005923CB" w:rsidRPr="00FA5D38">
        <w:rPr>
          <w:rFonts w:ascii="Times New Roman" w:hAnsi="Times New Roman" w:cs="Times New Roman"/>
          <w:b/>
          <w:sz w:val="24"/>
          <w:szCs w:val="24"/>
        </w:rPr>
        <w:t>Wydzierżawiający</w:t>
      </w:r>
      <w:r w:rsidR="009B7919" w:rsidRPr="00FA5D38">
        <w:rPr>
          <w:rFonts w:ascii="Times New Roman" w:hAnsi="Times New Roman" w:cs="Times New Roman"/>
          <w:b/>
          <w:sz w:val="24"/>
          <w:szCs w:val="24"/>
        </w:rPr>
        <w:t xml:space="preserve">”, </w:t>
      </w:r>
    </w:p>
    <w:p w14:paraId="7A46FDD2" w14:textId="77777777" w:rsidR="009B7919" w:rsidRPr="00776A91" w:rsidRDefault="009B7919" w:rsidP="00FA5D3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776A91">
        <w:rPr>
          <w:rFonts w:ascii="Times New Roman" w:hAnsi="Times New Roman" w:cs="Times New Roman"/>
          <w:color w:val="auto"/>
        </w:rPr>
        <w:t xml:space="preserve">a </w:t>
      </w:r>
    </w:p>
    <w:p w14:paraId="10846444" w14:textId="5973BB71" w:rsidR="009B7919" w:rsidRPr="00776A91" w:rsidRDefault="009B7919" w:rsidP="00FA5D3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2074BA9" w14:textId="1633CF6B" w:rsidR="009B7919" w:rsidRPr="00776A91" w:rsidRDefault="009B7919" w:rsidP="00FA5D38">
      <w:pPr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zwanym dalej treści umowy </w:t>
      </w:r>
      <w:r w:rsidR="005923CB" w:rsidRPr="00776A91">
        <w:rPr>
          <w:rFonts w:ascii="Times New Roman" w:hAnsi="Times New Roman" w:cs="Times New Roman"/>
          <w:b/>
          <w:sz w:val="24"/>
          <w:szCs w:val="24"/>
        </w:rPr>
        <w:t>„Dzierżawcą”</w:t>
      </w:r>
      <w:r w:rsidRPr="00776A91">
        <w:rPr>
          <w:rFonts w:ascii="Times New Roman" w:hAnsi="Times New Roman" w:cs="Times New Roman"/>
          <w:sz w:val="24"/>
          <w:szCs w:val="24"/>
        </w:rPr>
        <w:t>,</w:t>
      </w:r>
    </w:p>
    <w:p w14:paraId="04A1C1C7" w14:textId="5E699C50" w:rsidR="009471D4" w:rsidRDefault="001A192C" w:rsidP="00FA5D38">
      <w:p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łącznie zwanymi w dalszej części umowy </w:t>
      </w:r>
      <w:r w:rsidRPr="00776A91">
        <w:rPr>
          <w:rFonts w:ascii="Times New Roman" w:hAnsi="Times New Roman" w:cs="Times New Roman"/>
          <w:b/>
          <w:sz w:val="24"/>
          <w:szCs w:val="24"/>
        </w:rPr>
        <w:t>Stronami.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9E8BAC" w14:textId="77777777" w:rsidR="009C04B8" w:rsidRDefault="009C04B8" w:rsidP="00FA5D38">
      <w:p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</w:p>
    <w:p w14:paraId="4C9394AF" w14:textId="77777777" w:rsidR="009471D4" w:rsidRPr="00776A91" w:rsidRDefault="009471D4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BBC98D" w14:textId="77777777" w:rsidR="00C71BF5" w:rsidRPr="00776A91" w:rsidRDefault="00C71BF5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</w:t>
      </w:r>
    </w:p>
    <w:p w14:paraId="4330071B" w14:textId="317E1045" w:rsidR="002E008F" w:rsidRPr="00776A91" w:rsidRDefault="00C71BF5" w:rsidP="00FA5D38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oddaje, a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przyjmuje do używania i pobierania pożytków </w:t>
      </w:r>
      <w:r w:rsidR="009D3394" w:rsidRPr="00776A91">
        <w:rPr>
          <w:rFonts w:ascii="Times New Roman" w:hAnsi="Times New Roman" w:cs="Times New Roman"/>
          <w:sz w:val="24"/>
          <w:szCs w:val="24"/>
        </w:rPr>
        <w:t xml:space="preserve">ściankę wspinaczkową wraz z urządzeniami technicznymi oraz wyposażeniem </w:t>
      </w:r>
      <w:r w:rsidRPr="00776A91">
        <w:rPr>
          <w:rFonts w:ascii="Times New Roman" w:hAnsi="Times New Roman" w:cs="Times New Roman"/>
          <w:sz w:val="24"/>
          <w:szCs w:val="24"/>
        </w:rPr>
        <w:t xml:space="preserve">opisanym w Załączniku nr </w:t>
      </w:r>
      <w:r w:rsidR="009D3394" w:rsidRPr="00776A91">
        <w:rPr>
          <w:rFonts w:ascii="Times New Roman" w:hAnsi="Times New Roman" w:cs="Times New Roman"/>
          <w:sz w:val="24"/>
          <w:szCs w:val="24"/>
        </w:rPr>
        <w:t>3</w:t>
      </w:r>
      <w:r w:rsidRPr="00776A91">
        <w:rPr>
          <w:rFonts w:ascii="Times New Roman" w:hAnsi="Times New Roman" w:cs="Times New Roman"/>
          <w:sz w:val="24"/>
          <w:szCs w:val="24"/>
        </w:rPr>
        <w:t xml:space="preserve"> do niniejszej umowy, zwane dalej „przedmiotem dzierżawy”. </w:t>
      </w:r>
      <w:r w:rsidR="009D3394" w:rsidRPr="00776A91">
        <w:rPr>
          <w:rFonts w:ascii="Times New Roman" w:hAnsi="Times New Roman" w:cs="Times New Roman"/>
          <w:sz w:val="24"/>
          <w:szCs w:val="24"/>
        </w:rPr>
        <w:t xml:space="preserve">Ścianka wspinaczkowa </w:t>
      </w:r>
      <w:r w:rsidR="00297BD2" w:rsidRPr="00776A91">
        <w:rPr>
          <w:rFonts w:ascii="Times New Roman" w:hAnsi="Times New Roman" w:cs="Times New Roman"/>
          <w:sz w:val="24"/>
          <w:szCs w:val="24"/>
        </w:rPr>
        <w:t>stanowiąc</w:t>
      </w:r>
      <w:r w:rsidR="009D3394" w:rsidRPr="00776A91">
        <w:rPr>
          <w:rFonts w:ascii="Times New Roman" w:hAnsi="Times New Roman" w:cs="Times New Roman"/>
          <w:sz w:val="24"/>
          <w:szCs w:val="24"/>
        </w:rPr>
        <w:t>a</w:t>
      </w:r>
      <w:r w:rsidR="00297BD2" w:rsidRPr="00776A91">
        <w:rPr>
          <w:rFonts w:ascii="Times New Roman" w:hAnsi="Times New Roman" w:cs="Times New Roman"/>
          <w:sz w:val="24"/>
          <w:szCs w:val="24"/>
        </w:rPr>
        <w:t xml:space="preserve"> własność m. st. Warszawy, położon</w:t>
      </w:r>
      <w:r w:rsidR="00821708" w:rsidRPr="00776A91">
        <w:rPr>
          <w:rFonts w:ascii="Times New Roman" w:hAnsi="Times New Roman" w:cs="Times New Roman"/>
          <w:sz w:val="24"/>
          <w:szCs w:val="24"/>
        </w:rPr>
        <w:t>a</w:t>
      </w:r>
      <w:r w:rsidR="00297BD2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D3394" w:rsidRPr="00776A91">
        <w:rPr>
          <w:rFonts w:ascii="Times New Roman" w:hAnsi="Times New Roman" w:cs="Times New Roman"/>
          <w:sz w:val="24"/>
          <w:szCs w:val="24"/>
        </w:rPr>
        <w:t>jest w</w:t>
      </w:r>
      <w:r w:rsidR="00297BD2" w:rsidRPr="00776A91">
        <w:rPr>
          <w:rFonts w:ascii="Times New Roman" w:hAnsi="Times New Roman" w:cs="Times New Roman"/>
          <w:sz w:val="24"/>
          <w:szCs w:val="24"/>
        </w:rPr>
        <w:t xml:space="preserve"> Warszawie </w:t>
      </w:r>
      <w:r w:rsidR="001A3DEA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297BD2" w:rsidRPr="00776A91">
        <w:rPr>
          <w:rFonts w:ascii="Times New Roman" w:hAnsi="Times New Roman" w:cs="Times New Roman"/>
          <w:sz w:val="24"/>
          <w:szCs w:val="24"/>
        </w:rPr>
        <w:t xml:space="preserve">w Dzielnicy Białołęka, </w:t>
      </w:r>
      <w:r w:rsidR="009D3394" w:rsidRPr="00776A91">
        <w:rPr>
          <w:rFonts w:ascii="Times New Roman" w:hAnsi="Times New Roman" w:cs="Times New Roman"/>
          <w:sz w:val="24"/>
          <w:szCs w:val="24"/>
        </w:rPr>
        <w:t xml:space="preserve">w hali sportowej </w:t>
      </w:r>
      <w:r w:rsidR="00297BD2" w:rsidRPr="00776A91">
        <w:rPr>
          <w:rFonts w:ascii="Times New Roman" w:hAnsi="Times New Roman" w:cs="Times New Roman"/>
          <w:sz w:val="24"/>
          <w:szCs w:val="24"/>
        </w:rPr>
        <w:t>przy ul. Strumykowej 21</w:t>
      </w:r>
      <w:r w:rsidR="009D3394" w:rsidRPr="00776A91">
        <w:rPr>
          <w:rFonts w:ascii="Times New Roman" w:hAnsi="Times New Roman" w:cs="Times New Roman"/>
          <w:sz w:val="24"/>
          <w:szCs w:val="24"/>
        </w:rPr>
        <w:t>.</w:t>
      </w:r>
    </w:p>
    <w:p w14:paraId="605B4B28" w14:textId="5CA8F364" w:rsidR="002E008F" w:rsidRPr="00776A91" w:rsidRDefault="002E008F" w:rsidP="00FA5D38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Przedmiot dzierżawy zostaje przekazany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 celu świadczenia usług dla</w:t>
      </w:r>
      <w:r w:rsidR="00821708" w:rsidRPr="00776A91">
        <w:rPr>
          <w:rFonts w:ascii="Times New Roman" w:hAnsi="Times New Roman" w:cs="Times New Roman"/>
          <w:sz w:val="24"/>
          <w:szCs w:val="24"/>
        </w:rPr>
        <w:t xml:space="preserve"> k</w:t>
      </w:r>
      <w:r w:rsidRPr="00776A91">
        <w:rPr>
          <w:rFonts w:ascii="Times New Roman" w:hAnsi="Times New Roman" w:cs="Times New Roman"/>
          <w:sz w:val="24"/>
          <w:szCs w:val="24"/>
        </w:rPr>
        <w:t>lientów indywidualnych</w:t>
      </w:r>
      <w:r w:rsidR="00C861DB" w:rsidRPr="00776A91">
        <w:rPr>
          <w:rFonts w:ascii="Times New Roman" w:hAnsi="Times New Roman" w:cs="Times New Roman"/>
          <w:sz w:val="24"/>
          <w:szCs w:val="24"/>
        </w:rPr>
        <w:t>,</w:t>
      </w:r>
      <w:r w:rsidRPr="00776A91">
        <w:rPr>
          <w:rFonts w:ascii="Times New Roman" w:hAnsi="Times New Roman" w:cs="Times New Roman"/>
          <w:sz w:val="24"/>
          <w:szCs w:val="24"/>
        </w:rPr>
        <w:t xml:space="preserve"> z odpłatnością za korzystanie z wypożyczalni sprzętu </w:t>
      </w:r>
      <w:r w:rsidR="009D739A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i użytkowanie </w:t>
      </w:r>
      <w:r w:rsidR="00821708" w:rsidRPr="00776A91">
        <w:rPr>
          <w:rFonts w:ascii="Times New Roman" w:hAnsi="Times New Roman" w:cs="Times New Roman"/>
          <w:sz w:val="24"/>
          <w:szCs w:val="24"/>
        </w:rPr>
        <w:t>ścianki wspinaczkowej.</w:t>
      </w:r>
    </w:p>
    <w:p w14:paraId="16F4BAF3" w14:textId="77777777" w:rsidR="001C4CC2" w:rsidRPr="00776A91" w:rsidRDefault="00D41A83" w:rsidP="00FA5D38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zapewnia, że przedmiot dzierżawy określony w ust. 1 jest kompletny </w:t>
      </w:r>
      <w:r w:rsidR="009D739A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>i w pełni sprawny technicznie.</w:t>
      </w:r>
    </w:p>
    <w:p w14:paraId="45B4BD64" w14:textId="65CFDE12" w:rsidR="001940FC" w:rsidRPr="00776A91" w:rsidRDefault="001C4CC2" w:rsidP="00FA5D38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Wydanie przedmiotu dzierżawy nastąpi na podstawie protokołu zdawczo-odbiorczego</w:t>
      </w:r>
      <w:r w:rsidR="001940FC" w:rsidRPr="00776A91">
        <w:rPr>
          <w:rFonts w:ascii="Times New Roman" w:hAnsi="Times New Roman" w:cs="Times New Roman"/>
          <w:sz w:val="24"/>
          <w:szCs w:val="24"/>
        </w:rPr>
        <w:t xml:space="preserve">, którego wzór stanowi Załącznik nr </w:t>
      </w:r>
      <w:r w:rsidR="00821708" w:rsidRPr="00776A91">
        <w:rPr>
          <w:rFonts w:ascii="Times New Roman" w:hAnsi="Times New Roman" w:cs="Times New Roman"/>
          <w:sz w:val="24"/>
          <w:szCs w:val="24"/>
        </w:rPr>
        <w:t>5</w:t>
      </w:r>
      <w:r w:rsidR="001940FC" w:rsidRPr="00776A91">
        <w:rPr>
          <w:rFonts w:ascii="Times New Roman" w:hAnsi="Times New Roman" w:cs="Times New Roman"/>
          <w:sz w:val="24"/>
          <w:szCs w:val="24"/>
        </w:rPr>
        <w:t xml:space="preserve"> do umowy dzierżawy. Podpisanie protokołu zdawczo-odbiorczego oznacza, że </w:t>
      </w:r>
      <w:r w:rsidR="001940FC"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="001940FC" w:rsidRPr="00776A91">
        <w:rPr>
          <w:rFonts w:ascii="Times New Roman" w:hAnsi="Times New Roman" w:cs="Times New Roman"/>
          <w:sz w:val="24"/>
          <w:szCs w:val="24"/>
        </w:rPr>
        <w:t xml:space="preserve"> potwierdza właściwy stan techniczny przedmiotu dzierżawy i jego kompletność i nie wnosi do niego zastrzeżeń.</w:t>
      </w:r>
    </w:p>
    <w:p w14:paraId="41D2793F" w14:textId="36AE8566" w:rsidR="001940FC" w:rsidRPr="00776A91" w:rsidRDefault="001940FC" w:rsidP="00FA5D38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 chwilą wydania przedmiotu dzierżawy,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przejmuje wszelką</w:t>
      </w:r>
      <w:r w:rsidR="00726AA3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>odpowiedzialność oraz ponosi wszelkie ryzyko związane z korzystaniem z przedmiotu dzierżawy, w tym ryzyko jego przypadkowego uszkodzenia, zniszczenia lub utraty</w:t>
      </w:r>
      <w:r w:rsidR="00673B5D" w:rsidRPr="00776A91">
        <w:rPr>
          <w:rFonts w:ascii="Times New Roman" w:hAnsi="Times New Roman" w:cs="Times New Roman"/>
          <w:sz w:val="24"/>
          <w:szCs w:val="24"/>
        </w:rPr>
        <w:t xml:space="preserve"> wyposażenia</w:t>
      </w:r>
      <w:r w:rsidRPr="00776A91">
        <w:rPr>
          <w:rFonts w:ascii="Times New Roman" w:hAnsi="Times New Roman" w:cs="Times New Roman"/>
          <w:sz w:val="24"/>
          <w:szCs w:val="24"/>
        </w:rPr>
        <w:t>.</w:t>
      </w:r>
    </w:p>
    <w:p w14:paraId="6040716B" w14:textId="77777777" w:rsidR="004D5E3F" w:rsidRPr="00776A91" w:rsidRDefault="004D5E3F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2825083" w14:textId="77777777" w:rsidR="00FD77F7" w:rsidRPr="00776A91" w:rsidRDefault="001940FC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§2</w:t>
      </w:r>
    </w:p>
    <w:p w14:paraId="1C577747" w14:textId="36003B5C" w:rsidR="001940FC" w:rsidRPr="00776A91" w:rsidRDefault="00492D2A" w:rsidP="00FA5D38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Okres obowiązywania umowy Strony ustalają </w:t>
      </w:r>
      <w:r w:rsidRPr="00776A91">
        <w:rPr>
          <w:rFonts w:ascii="Times New Roman" w:hAnsi="Times New Roman" w:cs="Times New Roman"/>
          <w:b/>
          <w:sz w:val="24"/>
          <w:szCs w:val="24"/>
        </w:rPr>
        <w:t xml:space="preserve">od dnia </w:t>
      </w:r>
      <w:r w:rsidR="009C04B8">
        <w:rPr>
          <w:rFonts w:ascii="Times New Roman" w:hAnsi="Times New Roman" w:cs="Times New Roman"/>
          <w:b/>
          <w:sz w:val="24"/>
          <w:szCs w:val="24"/>
        </w:rPr>
        <w:t>21</w:t>
      </w:r>
      <w:r w:rsidR="00BB6E91" w:rsidRPr="00776A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1708" w:rsidRPr="00776A91">
        <w:rPr>
          <w:rFonts w:ascii="Times New Roman" w:hAnsi="Times New Roman" w:cs="Times New Roman"/>
          <w:b/>
          <w:sz w:val="24"/>
          <w:szCs w:val="24"/>
        </w:rPr>
        <w:t>września</w:t>
      </w:r>
      <w:r w:rsidR="00CE10F2" w:rsidRPr="00776A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404D" w:rsidRPr="00776A91">
        <w:rPr>
          <w:rFonts w:ascii="Times New Roman" w:hAnsi="Times New Roman" w:cs="Times New Roman"/>
          <w:b/>
          <w:sz w:val="24"/>
          <w:szCs w:val="24"/>
        </w:rPr>
        <w:t>20</w:t>
      </w:r>
      <w:r w:rsidR="00571A86" w:rsidRPr="00776A91">
        <w:rPr>
          <w:rFonts w:ascii="Times New Roman" w:hAnsi="Times New Roman" w:cs="Times New Roman"/>
          <w:b/>
          <w:sz w:val="24"/>
          <w:szCs w:val="24"/>
        </w:rPr>
        <w:t>2</w:t>
      </w:r>
      <w:r w:rsidR="00821708" w:rsidRPr="00776A91">
        <w:rPr>
          <w:rFonts w:ascii="Times New Roman" w:hAnsi="Times New Roman" w:cs="Times New Roman"/>
          <w:b/>
          <w:sz w:val="24"/>
          <w:szCs w:val="24"/>
        </w:rPr>
        <w:t>2</w:t>
      </w:r>
      <w:r w:rsidR="00EC404D" w:rsidRPr="00776A91">
        <w:rPr>
          <w:rFonts w:ascii="Times New Roman" w:hAnsi="Times New Roman" w:cs="Times New Roman"/>
          <w:b/>
          <w:sz w:val="24"/>
          <w:szCs w:val="24"/>
        </w:rPr>
        <w:t xml:space="preserve"> r. do dnia </w:t>
      </w:r>
      <w:r w:rsidR="002821A1" w:rsidRPr="00776A91">
        <w:rPr>
          <w:rFonts w:ascii="Times New Roman" w:hAnsi="Times New Roman" w:cs="Times New Roman"/>
          <w:b/>
          <w:sz w:val="24"/>
          <w:szCs w:val="24"/>
        </w:rPr>
        <w:br/>
      </w:r>
      <w:r w:rsidR="00821708" w:rsidRPr="00776A91">
        <w:rPr>
          <w:rFonts w:ascii="Times New Roman" w:hAnsi="Times New Roman" w:cs="Times New Roman"/>
          <w:b/>
          <w:sz w:val="24"/>
          <w:szCs w:val="24"/>
        </w:rPr>
        <w:t>29</w:t>
      </w:r>
      <w:r w:rsidR="00BB6E91" w:rsidRPr="00776A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1708" w:rsidRPr="00776A91">
        <w:rPr>
          <w:rFonts w:ascii="Times New Roman" w:hAnsi="Times New Roman" w:cs="Times New Roman"/>
          <w:b/>
          <w:sz w:val="24"/>
          <w:szCs w:val="24"/>
        </w:rPr>
        <w:t>grudnia</w:t>
      </w:r>
      <w:r w:rsidR="00EC404D" w:rsidRPr="00776A91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CE10F2" w:rsidRPr="00776A91">
        <w:rPr>
          <w:rFonts w:ascii="Times New Roman" w:hAnsi="Times New Roman" w:cs="Times New Roman"/>
          <w:b/>
          <w:sz w:val="24"/>
          <w:szCs w:val="24"/>
        </w:rPr>
        <w:t>2</w:t>
      </w:r>
      <w:r w:rsidR="00821708" w:rsidRPr="00776A91">
        <w:rPr>
          <w:rFonts w:ascii="Times New Roman" w:hAnsi="Times New Roman" w:cs="Times New Roman"/>
          <w:b/>
          <w:sz w:val="24"/>
          <w:szCs w:val="24"/>
        </w:rPr>
        <w:t>3</w:t>
      </w:r>
      <w:r w:rsidR="00EC404D" w:rsidRPr="00776A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b/>
          <w:sz w:val="24"/>
          <w:szCs w:val="24"/>
        </w:rPr>
        <w:t>r.</w:t>
      </w:r>
    </w:p>
    <w:p w14:paraId="5169A3E0" w14:textId="1E714A25" w:rsidR="00C01872" w:rsidRPr="00776A91" w:rsidRDefault="00C01872" w:rsidP="00FA5D38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lastRenderedPageBreak/>
        <w:t xml:space="preserve">W przypadku wystąpienia </w:t>
      </w:r>
      <w:r w:rsidR="006539A1" w:rsidRPr="00776A91">
        <w:rPr>
          <w:rFonts w:ascii="Times New Roman" w:hAnsi="Times New Roman" w:cs="Times New Roman"/>
          <w:sz w:val="24"/>
          <w:szCs w:val="24"/>
        </w:rPr>
        <w:t>ograniczeń sani</w:t>
      </w:r>
      <w:r w:rsidRPr="00776A91">
        <w:rPr>
          <w:rFonts w:ascii="Times New Roman" w:hAnsi="Times New Roman" w:cs="Times New Roman"/>
          <w:sz w:val="24"/>
          <w:szCs w:val="24"/>
        </w:rPr>
        <w:t>t</w:t>
      </w:r>
      <w:r w:rsidR="006539A1" w:rsidRPr="00776A91">
        <w:rPr>
          <w:rFonts w:ascii="Times New Roman" w:hAnsi="Times New Roman" w:cs="Times New Roman"/>
          <w:sz w:val="24"/>
          <w:szCs w:val="24"/>
        </w:rPr>
        <w:t>a</w:t>
      </w:r>
      <w:r w:rsidRPr="00776A91">
        <w:rPr>
          <w:rFonts w:ascii="Times New Roman" w:hAnsi="Times New Roman" w:cs="Times New Roman"/>
          <w:sz w:val="24"/>
          <w:szCs w:val="24"/>
        </w:rPr>
        <w:t>rno – epidemiologicznych</w:t>
      </w:r>
      <w:r w:rsidR="00DF3FB1" w:rsidRPr="00776A91">
        <w:rPr>
          <w:rFonts w:ascii="Times New Roman" w:hAnsi="Times New Roman" w:cs="Times New Roman"/>
          <w:sz w:val="24"/>
          <w:szCs w:val="24"/>
        </w:rPr>
        <w:t>, które będą miały wpływ na</w:t>
      </w:r>
      <w:r w:rsidR="006539A1" w:rsidRPr="00776A91">
        <w:rPr>
          <w:rFonts w:ascii="Times New Roman" w:hAnsi="Times New Roman" w:cs="Times New Roman"/>
          <w:sz w:val="24"/>
          <w:szCs w:val="24"/>
        </w:rPr>
        <w:t xml:space="preserve"> zmian</w:t>
      </w:r>
      <w:r w:rsidR="00DF3FB1" w:rsidRPr="00776A91">
        <w:rPr>
          <w:rFonts w:ascii="Times New Roman" w:hAnsi="Times New Roman" w:cs="Times New Roman"/>
          <w:sz w:val="24"/>
          <w:szCs w:val="24"/>
        </w:rPr>
        <w:t>ę</w:t>
      </w:r>
      <w:r w:rsidR="006539A1" w:rsidRPr="00776A91">
        <w:rPr>
          <w:rFonts w:ascii="Times New Roman" w:hAnsi="Times New Roman" w:cs="Times New Roman"/>
          <w:sz w:val="24"/>
          <w:szCs w:val="24"/>
        </w:rPr>
        <w:t xml:space="preserve"> terminów </w:t>
      </w:r>
      <w:r w:rsidR="00DF3FB1" w:rsidRPr="00776A91">
        <w:rPr>
          <w:rFonts w:ascii="Times New Roman" w:hAnsi="Times New Roman" w:cs="Times New Roman"/>
          <w:sz w:val="24"/>
          <w:szCs w:val="24"/>
        </w:rPr>
        <w:t>zawartych w umowie</w:t>
      </w:r>
      <w:r w:rsidR="006539A1" w:rsidRPr="00776A91">
        <w:rPr>
          <w:rFonts w:ascii="Times New Roman" w:hAnsi="Times New Roman" w:cs="Times New Roman"/>
          <w:sz w:val="24"/>
          <w:szCs w:val="24"/>
        </w:rPr>
        <w:t xml:space="preserve"> S</w:t>
      </w:r>
      <w:r w:rsidRPr="00776A91">
        <w:rPr>
          <w:rFonts w:ascii="Times New Roman" w:hAnsi="Times New Roman" w:cs="Times New Roman"/>
          <w:sz w:val="24"/>
          <w:szCs w:val="24"/>
        </w:rPr>
        <w:t>tr</w:t>
      </w:r>
      <w:r w:rsidR="00F05C8E" w:rsidRPr="00776A91">
        <w:rPr>
          <w:rFonts w:ascii="Times New Roman" w:hAnsi="Times New Roman" w:cs="Times New Roman"/>
          <w:sz w:val="24"/>
          <w:szCs w:val="24"/>
        </w:rPr>
        <w:t>o</w:t>
      </w:r>
      <w:r w:rsidRPr="00776A91">
        <w:rPr>
          <w:rFonts w:ascii="Times New Roman" w:hAnsi="Times New Roman" w:cs="Times New Roman"/>
          <w:sz w:val="24"/>
          <w:szCs w:val="24"/>
        </w:rPr>
        <w:t xml:space="preserve">ny zobowiązane są </w:t>
      </w:r>
      <w:r w:rsidR="006539A1" w:rsidRPr="00776A91">
        <w:rPr>
          <w:rFonts w:ascii="Times New Roman" w:hAnsi="Times New Roman" w:cs="Times New Roman"/>
          <w:sz w:val="24"/>
          <w:szCs w:val="24"/>
        </w:rPr>
        <w:t xml:space="preserve">do </w:t>
      </w:r>
      <w:r w:rsidR="00F05C8E" w:rsidRPr="00776A91">
        <w:rPr>
          <w:rFonts w:ascii="Times New Roman" w:hAnsi="Times New Roman" w:cs="Times New Roman"/>
          <w:sz w:val="24"/>
          <w:szCs w:val="24"/>
        </w:rPr>
        <w:t>wzajemnego</w:t>
      </w:r>
      <w:r w:rsidR="00DF3FB1" w:rsidRPr="00776A91">
        <w:rPr>
          <w:rFonts w:ascii="Times New Roman" w:hAnsi="Times New Roman" w:cs="Times New Roman"/>
          <w:sz w:val="24"/>
          <w:szCs w:val="24"/>
        </w:rPr>
        <w:t>,</w:t>
      </w:r>
      <w:r w:rsidR="00F05C8E" w:rsidRPr="00776A91">
        <w:rPr>
          <w:rFonts w:ascii="Times New Roman" w:hAnsi="Times New Roman" w:cs="Times New Roman"/>
          <w:sz w:val="24"/>
          <w:szCs w:val="24"/>
        </w:rPr>
        <w:t xml:space="preserve"> niezwłocznego poinformowania się.</w:t>
      </w:r>
    </w:p>
    <w:p w14:paraId="26AFBAFD" w14:textId="045552EB" w:rsidR="00B8759A" w:rsidRPr="00776A91" w:rsidRDefault="00B8759A" w:rsidP="00FA5D38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Czasowe wyłączenie </w:t>
      </w:r>
      <w:r w:rsidR="00821708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z eksploatacji</w:t>
      </w:r>
      <w:r w:rsidR="00F05C8E" w:rsidRPr="00776A91">
        <w:rPr>
          <w:rFonts w:ascii="Times New Roman" w:hAnsi="Times New Roman" w:cs="Times New Roman"/>
          <w:sz w:val="24"/>
          <w:szCs w:val="24"/>
        </w:rPr>
        <w:t xml:space="preserve"> (w tym na skutek ograniczeń sanitarno – epidemiologicznych) </w:t>
      </w:r>
      <w:r w:rsidRPr="00776A91">
        <w:rPr>
          <w:rFonts w:ascii="Times New Roman" w:hAnsi="Times New Roman" w:cs="Times New Roman"/>
          <w:sz w:val="24"/>
          <w:szCs w:val="24"/>
        </w:rPr>
        <w:t xml:space="preserve"> możliwe jest na podstawie oświadczenia woli </w:t>
      </w:r>
      <w:r w:rsidRPr="00776A91">
        <w:rPr>
          <w:rFonts w:ascii="Times New Roman" w:hAnsi="Times New Roman" w:cs="Times New Roman"/>
          <w:b/>
          <w:sz w:val="24"/>
          <w:szCs w:val="24"/>
        </w:rPr>
        <w:t>Stron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zawartego w formie pisemnego aneksu do umowy.</w:t>
      </w:r>
    </w:p>
    <w:p w14:paraId="20754474" w14:textId="77777777" w:rsidR="009C04B8" w:rsidRPr="00776A91" w:rsidRDefault="009C04B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6E135AB" w14:textId="77777777" w:rsidR="00B8759A" w:rsidRPr="00776A91" w:rsidRDefault="00B8759A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§3</w:t>
      </w:r>
    </w:p>
    <w:p w14:paraId="18D4D4D0" w14:textId="741F6424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Pr="00776A91">
        <w:rPr>
          <w:rFonts w:ascii="Times New Roman" w:hAnsi="Times New Roman" w:cs="Times New Roman"/>
          <w:sz w:val="24"/>
          <w:szCs w:val="24"/>
        </w:rPr>
        <w:t xml:space="preserve"> ustalają miesięczny czynsz dzierżawny w kwocie netto </w:t>
      </w:r>
      <w:r w:rsidR="00571A86" w:rsidRPr="00776A9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…….</w:t>
      </w:r>
      <w:r w:rsidR="00397AC2" w:rsidRPr="00776A9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30583" w:rsidRPr="00776A91">
        <w:rPr>
          <w:rFonts w:ascii="Times New Roman" w:hAnsi="Times New Roman" w:cs="Times New Roman"/>
          <w:sz w:val="24"/>
          <w:szCs w:val="24"/>
        </w:rPr>
        <w:t>zł</w:t>
      </w:r>
      <w:r w:rsidRPr="00776A91">
        <w:rPr>
          <w:rFonts w:ascii="Times New Roman" w:hAnsi="Times New Roman" w:cs="Times New Roman"/>
          <w:sz w:val="24"/>
          <w:szCs w:val="24"/>
        </w:rPr>
        <w:t xml:space="preserve"> (słownie złotych: </w:t>
      </w:r>
      <w:r w:rsidR="00571A86" w:rsidRPr="00776A91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  <w:r w:rsidRPr="00776A91">
        <w:rPr>
          <w:rFonts w:ascii="Times New Roman" w:hAnsi="Times New Roman" w:cs="Times New Roman"/>
          <w:sz w:val="24"/>
          <w:szCs w:val="24"/>
        </w:rPr>
        <w:t>). Kwota czynszu będzie każdorazowo powiększona o podatek VAT, ustalony według obowiązującej stawki, która w dniu zawarcia umowy wynosi 23 %. Kwota miesięcznego czynszu wraz z podatkiem VAT wynosi</w:t>
      </w:r>
      <w:r w:rsidR="00F30583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571A86" w:rsidRPr="00776A91">
        <w:rPr>
          <w:rFonts w:ascii="Times New Roman" w:hAnsi="Times New Roman" w:cs="Times New Roman"/>
          <w:b/>
          <w:bCs/>
          <w:sz w:val="24"/>
          <w:szCs w:val="24"/>
        </w:rPr>
        <w:t>………….</w:t>
      </w:r>
      <w:r w:rsidR="00397AC2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D739A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>z</w:t>
      </w:r>
      <w:r w:rsidR="009D739A" w:rsidRPr="00776A91">
        <w:rPr>
          <w:rFonts w:ascii="Times New Roman" w:hAnsi="Times New Roman" w:cs="Times New Roman"/>
          <w:sz w:val="24"/>
          <w:szCs w:val="24"/>
        </w:rPr>
        <w:t>ł</w:t>
      </w:r>
      <w:r w:rsidRPr="00776A91">
        <w:rPr>
          <w:rFonts w:ascii="Times New Roman" w:hAnsi="Times New Roman" w:cs="Times New Roman"/>
          <w:sz w:val="24"/>
          <w:szCs w:val="24"/>
        </w:rPr>
        <w:t xml:space="preserve"> (słownie złotych: </w:t>
      </w:r>
      <w:r w:rsidR="00571A86" w:rsidRPr="00776A91">
        <w:rPr>
          <w:rFonts w:ascii="Times New Roman" w:hAnsi="Times New Roman" w:cs="Times New Roman"/>
          <w:sz w:val="24"/>
          <w:szCs w:val="24"/>
        </w:rPr>
        <w:t xml:space="preserve">…………….  </w:t>
      </w:r>
      <w:r w:rsidR="00397AC2" w:rsidRPr="00776A91">
        <w:rPr>
          <w:rFonts w:ascii="Times New Roman" w:hAnsi="Times New Roman" w:cs="Times New Roman"/>
          <w:sz w:val="24"/>
          <w:szCs w:val="24"/>
        </w:rPr>
        <w:t xml:space="preserve">zł </w:t>
      </w:r>
      <w:r w:rsidR="009D739A" w:rsidRPr="00776A91">
        <w:rPr>
          <w:rFonts w:ascii="Times New Roman" w:hAnsi="Times New Roman" w:cs="Times New Roman"/>
          <w:sz w:val="24"/>
          <w:szCs w:val="24"/>
        </w:rPr>
        <w:t>00/100</w:t>
      </w:r>
      <w:r w:rsidR="00F30583" w:rsidRPr="00776A91">
        <w:rPr>
          <w:rFonts w:ascii="Times New Roman" w:hAnsi="Times New Roman" w:cs="Times New Roman"/>
          <w:sz w:val="24"/>
          <w:szCs w:val="24"/>
        </w:rPr>
        <w:t>)</w:t>
      </w:r>
      <w:r w:rsidR="009D739A" w:rsidRPr="00776A91">
        <w:rPr>
          <w:rFonts w:ascii="Times New Roman" w:hAnsi="Times New Roman" w:cs="Times New Roman"/>
          <w:sz w:val="24"/>
          <w:szCs w:val="24"/>
        </w:rPr>
        <w:t>.</w:t>
      </w:r>
    </w:p>
    <w:p w14:paraId="37F4F46C" w14:textId="0F530B9C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Wpłat z tytułu czynszu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zobowiązany jest dokonywać z góry przelewem na konto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: </w:t>
      </w:r>
      <w:r w:rsidR="00B275DC" w:rsidRPr="00776A91">
        <w:rPr>
          <w:rFonts w:ascii="Times New Roman" w:hAnsi="Times New Roman" w:cs="Times New Roman"/>
          <w:b/>
          <w:bCs/>
          <w:color w:val="000000"/>
          <w:sz w:val="24"/>
          <w:szCs w:val="24"/>
        </w:rPr>
        <w:t>19 1030 1508 0000 0005 5014 9001</w:t>
      </w:r>
      <w:r w:rsidR="00B275DC" w:rsidRPr="00776A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 xml:space="preserve">w terminie do dnia 10-tego każdego miesiąca. </w:t>
      </w:r>
    </w:p>
    <w:p w14:paraId="4B51AA4D" w14:textId="77777777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Wysokość czynszu za niepełny miesiąc będzie proporcjonalnie zmniejszona, do wyliczenia przyjmuje się za jeden dzień 1/30 wartości czynszu określonego w ust. 1</w:t>
      </w:r>
      <w:r w:rsidR="00827859" w:rsidRPr="00776A91">
        <w:rPr>
          <w:rFonts w:ascii="Times New Roman" w:hAnsi="Times New Roman" w:cs="Times New Roman"/>
          <w:sz w:val="24"/>
          <w:szCs w:val="24"/>
        </w:rPr>
        <w:t>.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FF285D" w14:textId="77777777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Przy dokonywaniu wpłat należy podać numer umowy dzierżawy i numer faktury. </w:t>
      </w:r>
    </w:p>
    <w:p w14:paraId="55BC29D6" w14:textId="16B24606" w:rsidR="00135EF0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135EF0" w:rsidRPr="00776A91">
        <w:rPr>
          <w:rFonts w:ascii="Times New Roman" w:hAnsi="Times New Roman" w:cs="Times New Roman"/>
          <w:sz w:val="24"/>
          <w:szCs w:val="24"/>
        </w:rPr>
        <w:t>oświadcza, że jest płatnikiem podatku od towarów i usług VAT, zarejestrowanym pod nr NIP</w:t>
      </w:r>
      <w:r w:rsidR="00020055" w:rsidRPr="00776A91">
        <w:rPr>
          <w:rFonts w:ascii="Times New Roman" w:hAnsi="Times New Roman" w:cs="Times New Roman"/>
          <w:sz w:val="24"/>
          <w:szCs w:val="24"/>
        </w:rPr>
        <w:t xml:space="preserve">: </w:t>
      </w:r>
      <w:r w:rsidR="009B7919" w:rsidRPr="00776A91">
        <w:rPr>
          <w:rFonts w:ascii="Times New Roman" w:hAnsi="Times New Roman" w:cs="Times New Roman"/>
          <w:b/>
          <w:bCs/>
          <w:sz w:val="24"/>
          <w:szCs w:val="24"/>
        </w:rPr>
        <w:t>…………………..</w:t>
      </w:r>
    </w:p>
    <w:p w14:paraId="774B1EAD" w14:textId="5D710063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Za datę zapłaty czynszu uznaje się datę wpływu środków na rachunek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E4D8BF" w14:textId="77777777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 przypadku nie dotrzymania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ter</w:t>
      </w:r>
      <w:r w:rsidR="007252BA" w:rsidRPr="00776A91">
        <w:rPr>
          <w:rFonts w:ascii="Times New Roman" w:hAnsi="Times New Roman" w:cs="Times New Roman"/>
          <w:sz w:val="24"/>
          <w:szCs w:val="24"/>
        </w:rPr>
        <w:t>minu opłat określonych w ust. 2</w:t>
      </w:r>
      <w:r w:rsidRPr="00776A91">
        <w:rPr>
          <w:rFonts w:ascii="Times New Roman" w:hAnsi="Times New Roman" w:cs="Times New Roman"/>
          <w:sz w:val="24"/>
          <w:szCs w:val="24"/>
        </w:rPr>
        <w:t xml:space="preserve">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zobowiązuje się płacić odsetki ustawowe za opóźnienie za każdy rozpoczęty dzień opóźnienia. </w:t>
      </w:r>
      <w:r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Pr="00776A91">
        <w:rPr>
          <w:rFonts w:ascii="Times New Roman" w:hAnsi="Times New Roman" w:cs="Times New Roman"/>
          <w:sz w:val="24"/>
          <w:szCs w:val="24"/>
        </w:rPr>
        <w:t xml:space="preserve"> ustalają następującą kolejność zaliczania wpłat dokonanych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15BE1A4" w14:textId="77777777" w:rsidR="00331C2C" w:rsidRPr="00776A91" w:rsidRDefault="00331C2C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a) odsetki od zadłużenia; </w:t>
      </w:r>
    </w:p>
    <w:p w14:paraId="7CEC2AA3" w14:textId="77777777" w:rsidR="00331C2C" w:rsidRPr="00776A91" w:rsidRDefault="00331C2C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b) wpłaty zaległe w kolejności ich powstania; </w:t>
      </w:r>
    </w:p>
    <w:p w14:paraId="0B2CBC29" w14:textId="77777777" w:rsidR="00331C2C" w:rsidRPr="00776A91" w:rsidRDefault="00331C2C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c) wpłaty bieżące. </w:t>
      </w:r>
    </w:p>
    <w:p w14:paraId="4E3B17A2" w14:textId="77777777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upoważnia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 do wystawienia faktur bez podpisu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.        </w:t>
      </w:r>
    </w:p>
    <w:p w14:paraId="4C06782B" w14:textId="77777777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Dla zabezpieczenia czynszu oraz świadczeń dodatkowych, z którymi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zalega nie dłużej niż </w:t>
      </w:r>
      <w:r w:rsidR="007252BA" w:rsidRPr="00776A91">
        <w:rPr>
          <w:rFonts w:ascii="Times New Roman" w:hAnsi="Times New Roman" w:cs="Times New Roman"/>
          <w:sz w:val="24"/>
          <w:szCs w:val="24"/>
        </w:rPr>
        <w:t>1 miesiąc</w:t>
      </w:r>
      <w:r w:rsidRPr="00776A91">
        <w:rPr>
          <w:rFonts w:ascii="Times New Roman" w:hAnsi="Times New Roman" w:cs="Times New Roman"/>
          <w:sz w:val="24"/>
          <w:szCs w:val="24"/>
        </w:rPr>
        <w:t xml:space="preserve">, przysługuje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776A91">
        <w:rPr>
          <w:rFonts w:ascii="Times New Roman" w:hAnsi="Times New Roman" w:cs="Times New Roman"/>
          <w:sz w:val="24"/>
          <w:szCs w:val="24"/>
        </w:rPr>
        <w:t xml:space="preserve"> ustawowe prawo zastawu na rzeczach ruchomych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wniesionych do przedmiotu dzierżawy, chyba że rzeczy te nie podlegają zajęciu. </w:t>
      </w:r>
    </w:p>
    <w:p w14:paraId="2F3CED0D" w14:textId="646ACE0B" w:rsidR="000875EF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 zastrzeżeniem postanowień § 8 ust. 2, w przypadku gdy </w:t>
      </w:r>
      <w:r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Pr="00776A91">
        <w:rPr>
          <w:rFonts w:ascii="Times New Roman" w:hAnsi="Times New Roman" w:cs="Times New Roman"/>
          <w:sz w:val="24"/>
          <w:szCs w:val="24"/>
        </w:rPr>
        <w:t xml:space="preserve"> działając w oparciu </w:t>
      </w:r>
      <w:r w:rsidR="009D739A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o </w:t>
      </w:r>
      <w:r w:rsidR="00242755" w:rsidRPr="00776A91">
        <w:rPr>
          <w:rFonts w:ascii="Times New Roman" w:hAnsi="Times New Roman" w:cs="Times New Roman"/>
          <w:sz w:val="24"/>
          <w:szCs w:val="24"/>
        </w:rPr>
        <w:t xml:space="preserve">umowę </w:t>
      </w:r>
      <w:r w:rsidRPr="00776A91">
        <w:rPr>
          <w:rFonts w:ascii="Times New Roman" w:hAnsi="Times New Roman" w:cs="Times New Roman"/>
          <w:sz w:val="24"/>
          <w:szCs w:val="24"/>
        </w:rPr>
        <w:t xml:space="preserve">ograniczą użytkowanie </w:t>
      </w:r>
      <w:r w:rsidR="00242755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na czas krótszy niż miesiąc, czynsz, o którym mowa w ust. 1 powyżej ulega proporcjonalnemu zmniejszeniu.</w:t>
      </w:r>
    </w:p>
    <w:p w14:paraId="4F5EE6FC" w14:textId="78DB87D0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zobowiązany jest do uiszczania podatku od nieruchomości zgodnie z ustawą z dnia 12 stycznia 1991 r. </w:t>
      </w:r>
      <w:r w:rsidRPr="00776A91">
        <w:rPr>
          <w:rFonts w:ascii="Times New Roman" w:hAnsi="Times New Roman" w:cs="Times New Roman"/>
          <w:i/>
          <w:sz w:val="24"/>
          <w:szCs w:val="24"/>
        </w:rPr>
        <w:t>o poda</w:t>
      </w:r>
      <w:r w:rsidR="007252BA" w:rsidRPr="00776A91">
        <w:rPr>
          <w:rFonts w:ascii="Times New Roman" w:hAnsi="Times New Roman" w:cs="Times New Roman"/>
          <w:i/>
          <w:sz w:val="24"/>
          <w:szCs w:val="24"/>
        </w:rPr>
        <w:t>tkach i opłatach lokalnych</w:t>
      </w:r>
      <w:r w:rsidR="007252BA" w:rsidRPr="00776A91">
        <w:rPr>
          <w:rFonts w:ascii="Times New Roman" w:hAnsi="Times New Roman" w:cs="Times New Roman"/>
          <w:sz w:val="24"/>
          <w:szCs w:val="24"/>
        </w:rPr>
        <w:t xml:space="preserve"> (</w:t>
      </w:r>
      <w:r w:rsidRPr="00776A91">
        <w:rPr>
          <w:rFonts w:ascii="Times New Roman" w:hAnsi="Times New Roman" w:cs="Times New Roman"/>
          <w:sz w:val="24"/>
          <w:szCs w:val="24"/>
        </w:rPr>
        <w:t>Dz. U. z 20</w:t>
      </w:r>
      <w:r w:rsidR="00C94BAB" w:rsidRPr="00776A91">
        <w:rPr>
          <w:rFonts w:ascii="Times New Roman" w:hAnsi="Times New Roman" w:cs="Times New Roman"/>
          <w:sz w:val="24"/>
          <w:szCs w:val="24"/>
        </w:rPr>
        <w:t>22</w:t>
      </w:r>
      <w:r w:rsidRPr="00776A91">
        <w:rPr>
          <w:rFonts w:ascii="Times New Roman" w:hAnsi="Times New Roman" w:cs="Times New Roman"/>
          <w:sz w:val="24"/>
          <w:szCs w:val="24"/>
        </w:rPr>
        <w:t xml:space="preserve"> r., poz. </w:t>
      </w:r>
      <w:r w:rsidR="00C94BAB" w:rsidRPr="00776A91">
        <w:rPr>
          <w:rFonts w:ascii="Times New Roman" w:hAnsi="Times New Roman" w:cs="Times New Roman"/>
          <w:sz w:val="24"/>
          <w:szCs w:val="24"/>
        </w:rPr>
        <w:t>1452</w:t>
      </w:r>
      <w:r w:rsidR="000875EF" w:rsidRPr="00776A91">
        <w:rPr>
          <w:rFonts w:ascii="Times New Roman" w:hAnsi="Times New Roman" w:cs="Times New Roman"/>
          <w:sz w:val="24"/>
          <w:szCs w:val="24"/>
        </w:rPr>
        <w:t xml:space="preserve">, </w:t>
      </w:r>
      <w:r w:rsidR="00C94BAB" w:rsidRPr="00776A91">
        <w:rPr>
          <w:rFonts w:ascii="Times New Roman" w:hAnsi="Times New Roman" w:cs="Times New Roman"/>
          <w:sz w:val="24"/>
          <w:szCs w:val="24"/>
        </w:rPr>
        <w:t xml:space="preserve">  </w:t>
      </w:r>
      <w:r w:rsidR="000875EF" w:rsidRPr="00776A91">
        <w:rPr>
          <w:rFonts w:ascii="Times New Roman" w:hAnsi="Times New Roman" w:cs="Times New Roman"/>
          <w:sz w:val="24"/>
          <w:szCs w:val="24"/>
        </w:rPr>
        <w:t>z późn. zm.)</w:t>
      </w:r>
      <w:r w:rsidR="0013096F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 xml:space="preserve">w wysokości wynikającej z aktualnie obowiązującej uchwały Rady </w:t>
      </w:r>
      <w:r w:rsidR="0013096F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m. st. Warszawy, w sposób w niej określony. </w:t>
      </w:r>
    </w:p>
    <w:p w14:paraId="18F629CE" w14:textId="5C29B279" w:rsidR="004D5E3F" w:rsidRDefault="004D5E3F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C7BF6DB" w14:textId="77777777" w:rsidR="00E43138" w:rsidRPr="00776A91" w:rsidRDefault="00331C2C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lastRenderedPageBreak/>
        <w:t>§4</w:t>
      </w:r>
    </w:p>
    <w:p w14:paraId="3ABA2B44" w14:textId="77777777" w:rsidR="00E43138" w:rsidRPr="00776A91" w:rsidRDefault="00331C2C" w:rsidP="00FA5D38">
      <w:pPr>
        <w:pStyle w:val="Akapitzlist"/>
        <w:numPr>
          <w:ilvl w:val="0"/>
          <w:numId w:val="1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 przypadku opóźnienia w zapłacie czynszu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naliczy odsetki ustawowe za opóźnienie.</w:t>
      </w:r>
    </w:p>
    <w:p w14:paraId="131AA559" w14:textId="77777777" w:rsidR="00E43138" w:rsidRPr="00776A91" w:rsidRDefault="00331C2C" w:rsidP="00FA5D38">
      <w:pPr>
        <w:pStyle w:val="Akapitzlist"/>
        <w:numPr>
          <w:ilvl w:val="0"/>
          <w:numId w:val="1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Jednomiesięczne opóźnienie w zapłacie czynszu, stanowić będzie podstawę do rozwiązania umowy z winy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bez zachowania okresu wypowiedzenia, jeżeli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, po udzieleniu mu w formie pisemnej dodatkowego siedmiodniowego terminu, nie dokona zapłaty zaległego czynszu wraz z odsetkami. </w:t>
      </w:r>
    </w:p>
    <w:p w14:paraId="0046126A" w14:textId="77777777" w:rsidR="00331C2C" w:rsidRPr="00776A91" w:rsidRDefault="00331C2C" w:rsidP="00FA5D38">
      <w:pPr>
        <w:pStyle w:val="Akapitzlist"/>
        <w:numPr>
          <w:ilvl w:val="0"/>
          <w:numId w:val="1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 jest uprawniony do dokonywania potrąceń z czynszu dzierżawnego żadnych sum z tytułu roszczeń wobec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3D2023" w14:textId="0402D24D" w:rsidR="00E43138" w:rsidRPr="00776A91" w:rsidRDefault="00E4313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F0097E6" w14:textId="77777777" w:rsidR="00E43138" w:rsidRPr="00776A91" w:rsidRDefault="00331C2C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§5</w:t>
      </w:r>
    </w:p>
    <w:p w14:paraId="54D04319" w14:textId="77777777" w:rsidR="00331C2C" w:rsidRPr="00776A91" w:rsidRDefault="00331C2C" w:rsidP="00FA5D38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Tytułem zabezpieczenia terminowego uiszczania czynszu i innych roszczeń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 wynikających z umowy,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zobowiązuje się uiścić kaucję pieniężną w wysokości równej</w:t>
      </w:r>
      <w:r w:rsidR="00AA3862" w:rsidRPr="00776A91">
        <w:rPr>
          <w:rFonts w:ascii="Times New Roman" w:hAnsi="Times New Roman" w:cs="Times New Roman"/>
          <w:sz w:val="24"/>
          <w:szCs w:val="24"/>
        </w:rPr>
        <w:t xml:space="preserve"> połowie jednomiesięcznego czynszu dzierżawnego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 brutto, określonemu w § 3 ust. 1 umowy. </w:t>
      </w:r>
    </w:p>
    <w:p w14:paraId="54AAE954" w14:textId="6C2698F1" w:rsidR="00036B59" w:rsidRPr="00776A91" w:rsidRDefault="00036B59" w:rsidP="00FA5D38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Kaucja zostanie uiszczona przelewem na depozytowy rachunek bankowy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 o numerze </w:t>
      </w:r>
      <w:r w:rsidR="00B275DC" w:rsidRPr="00776A91">
        <w:rPr>
          <w:rFonts w:ascii="Times New Roman" w:hAnsi="Times New Roman" w:cs="Times New Roman"/>
          <w:b/>
          <w:bCs/>
          <w:color w:val="000000"/>
          <w:sz w:val="24"/>
          <w:szCs w:val="24"/>
        </w:rPr>
        <w:t>19 1030 1508 0000 0005 5014 9001</w:t>
      </w:r>
      <w:r w:rsidR="00B275DC" w:rsidRPr="00776A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>w terminie</w:t>
      </w:r>
      <w:r w:rsidR="002C51ED" w:rsidRPr="00776A91">
        <w:rPr>
          <w:rFonts w:ascii="Times New Roman" w:hAnsi="Times New Roman" w:cs="Times New Roman"/>
          <w:sz w:val="24"/>
          <w:szCs w:val="24"/>
        </w:rPr>
        <w:t xml:space="preserve"> 5 </w:t>
      </w:r>
      <w:r w:rsidRPr="00776A91">
        <w:rPr>
          <w:rFonts w:ascii="Times New Roman" w:hAnsi="Times New Roman" w:cs="Times New Roman"/>
          <w:sz w:val="24"/>
          <w:szCs w:val="24"/>
        </w:rPr>
        <w:t xml:space="preserve">dni od daty zawarcia niniejszej umowy. </w:t>
      </w:r>
    </w:p>
    <w:p w14:paraId="3BC60DCA" w14:textId="77777777" w:rsidR="00036B59" w:rsidRPr="00776A91" w:rsidRDefault="00036B59" w:rsidP="00FA5D38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 przypadku nie uiszczenia kaucji w terminie wskazanym w ust. 2,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776A91">
        <w:rPr>
          <w:rFonts w:ascii="Times New Roman" w:hAnsi="Times New Roman" w:cs="Times New Roman"/>
          <w:sz w:val="24"/>
          <w:szCs w:val="24"/>
        </w:rPr>
        <w:t xml:space="preserve"> przysługuje prawo rozwiązania umowy bez zachowania okresu wypowiedzenia. </w:t>
      </w:r>
    </w:p>
    <w:p w14:paraId="380BC2CB" w14:textId="77777777" w:rsidR="00BF07E1" w:rsidRPr="00776A91" w:rsidRDefault="00036B59" w:rsidP="00FA5D38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Niewykorzystana kaucja zostanie zwrócona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wraz z oprocentowaniem wynikającym z rachunku bankowego, pomniejszonym o koszty obsługi tego rachunku, </w:t>
      </w:r>
      <w:r w:rsidR="000875EF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w terminie 14 dni od daty dokonania protokolarnego zwrotu przedmiotu dzierżawy </w:t>
      </w:r>
      <w:r w:rsidR="0013096F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w stanie niepogorszonym i uporządkowanym — po zakończeniu umowy. </w:t>
      </w:r>
    </w:p>
    <w:p w14:paraId="363CB95E" w14:textId="77777777" w:rsidR="00BF07E1" w:rsidRPr="00776A91" w:rsidRDefault="00BF07E1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2A019E6" w14:textId="77777777" w:rsidR="00BF07E1" w:rsidRPr="00776A91" w:rsidRDefault="00036B59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§6</w:t>
      </w:r>
    </w:p>
    <w:p w14:paraId="630E62B8" w14:textId="5B64A57C" w:rsidR="00BF07E1" w:rsidRPr="00776A91" w:rsidRDefault="00036B59" w:rsidP="00FA5D38">
      <w:pPr>
        <w:pStyle w:val="Akapitzlist"/>
        <w:numPr>
          <w:ilvl w:val="0"/>
          <w:numId w:val="1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776A91">
        <w:rPr>
          <w:rFonts w:ascii="Times New Roman" w:hAnsi="Times New Roman" w:cs="Times New Roman"/>
          <w:sz w:val="24"/>
          <w:szCs w:val="24"/>
        </w:rPr>
        <w:t xml:space="preserve"> karę umowną w przypadku nierozpoczęcia</w:t>
      </w:r>
      <w:r w:rsidR="00E13D12" w:rsidRPr="00776A91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="00C861DB" w:rsidRPr="00776A9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 xml:space="preserve">świadczenia usługi, o której mowa w § 1 umowy w terminie określonym </w:t>
      </w:r>
      <w:r w:rsidR="00DD393A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w § 2 ust. 1 niniejszej umowy w wysokości 1% miesięcznego czynszu dzierżawy brutto, określonego w § 3 ust. 1 umowy, za każdy dzień zwłoki. W przypadku gdy zwłoka przekroczy 5 dni Wydzierżawiający ma prawo rozwiązać umowę z przyczyn leżących po stronie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wraz z naliczeniem kar umownych. </w:t>
      </w:r>
    </w:p>
    <w:p w14:paraId="39EE28B3" w14:textId="4354BFC5" w:rsidR="00BF07E1" w:rsidRPr="00776A91" w:rsidRDefault="00036B59" w:rsidP="00FA5D38">
      <w:pPr>
        <w:pStyle w:val="Akapitzlist"/>
        <w:numPr>
          <w:ilvl w:val="0"/>
          <w:numId w:val="1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 przypadku wyłączenia </w:t>
      </w:r>
      <w:r w:rsidR="00242755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z eksploatacji z przyczyn leżących po stronie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776A91">
        <w:rPr>
          <w:rFonts w:ascii="Times New Roman" w:hAnsi="Times New Roman" w:cs="Times New Roman"/>
          <w:sz w:val="24"/>
          <w:szCs w:val="24"/>
        </w:rPr>
        <w:t xml:space="preserve"> karę umowną w wysokości 1% miesięcznego czynszu dzierżawy brutto, określonego w § 3 ust. 1 umowy, za każdy dzień wyłączenia. W przypadku gdy czas zawinionego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wyłączenia </w:t>
      </w:r>
      <w:r w:rsidR="00F3431A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z eksploatacji przekroczy 5 dni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ma prawo rozwiązać umowę z przyczyn leżących po stronie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wraz z naliczeniem kar umownych. </w:t>
      </w:r>
    </w:p>
    <w:p w14:paraId="009C3E89" w14:textId="77777777" w:rsidR="00BF07E1" w:rsidRPr="00776A91" w:rsidRDefault="00036B59" w:rsidP="00FA5D38">
      <w:pPr>
        <w:pStyle w:val="Akapitzlist"/>
        <w:numPr>
          <w:ilvl w:val="0"/>
          <w:numId w:val="1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776A91">
        <w:rPr>
          <w:rFonts w:ascii="Times New Roman" w:hAnsi="Times New Roman" w:cs="Times New Roman"/>
          <w:sz w:val="24"/>
          <w:szCs w:val="24"/>
        </w:rPr>
        <w:t xml:space="preserve"> kary umowne z tytułu rozwiązania umowy </w:t>
      </w:r>
      <w:r w:rsidR="000875EF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z przyczyn leżących po stronie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— w wysokości </w:t>
      </w:r>
      <w:r w:rsidR="00DD393A" w:rsidRPr="00776A91">
        <w:rPr>
          <w:rFonts w:ascii="Times New Roman" w:hAnsi="Times New Roman" w:cs="Times New Roman"/>
          <w:sz w:val="24"/>
          <w:szCs w:val="24"/>
        </w:rPr>
        <w:t>jedno</w:t>
      </w:r>
      <w:r w:rsidRPr="00776A91">
        <w:rPr>
          <w:rFonts w:ascii="Times New Roman" w:hAnsi="Times New Roman" w:cs="Times New Roman"/>
          <w:sz w:val="24"/>
          <w:szCs w:val="24"/>
        </w:rPr>
        <w:t xml:space="preserve">miesięcznego czynszu dzierżawnego brutto. </w:t>
      </w:r>
    </w:p>
    <w:p w14:paraId="7578ACAE" w14:textId="77777777" w:rsidR="00F05C8E" w:rsidRPr="00776A91" w:rsidRDefault="00036B59" w:rsidP="00FA5D38">
      <w:pPr>
        <w:pStyle w:val="Akapitzlist"/>
        <w:numPr>
          <w:ilvl w:val="0"/>
          <w:numId w:val="1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lastRenderedPageBreak/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zastrzega sobie prawo do odszkodowania uzupełniającego przenoszącego wysokość kar umownych do wysokości rzeczywiście poniesionej szkody.</w:t>
      </w:r>
    </w:p>
    <w:p w14:paraId="44F82CB6" w14:textId="77777777" w:rsidR="009C04B8" w:rsidRPr="00776A91" w:rsidRDefault="009C04B8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F62998" w14:textId="77777777" w:rsidR="00BF07E1" w:rsidRPr="00776A91" w:rsidRDefault="00036B59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§7</w:t>
      </w:r>
    </w:p>
    <w:p w14:paraId="2CA65ECC" w14:textId="77777777" w:rsidR="00BF07E1" w:rsidRPr="00776A91" w:rsidRDefault="00036B59" w:rsidP="00FA5D38">
      <w:pPr>
        <w:pStyle w:val="Akapitzlist"/>
        <w:numPr>
          <w:ilvl w:val="0"/>
          <w:numId w:val="15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może rozwiązać umowę ze skutkiem natychmiastowym z winy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 przypadku: </w:t>
      </w:r>
    </w:p>
    <w:p w14:paraId="058F82E4" w14:textId="143ED6AF" w:rsidR="00BF07E1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a) naruszenia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warunków umowy, w tym zwłoki przekraczającej 5 dni </w:t>
      </w:r>
      <w:r w:rsidR="003C517C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w rozpoczęciu świadczenia usługi określonej w § 1 umowy lub zawinionego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wyłączenia </w:t>
      </w:r>
      <w:r w:rsidR="002946A6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z eksploatacji przekraczającego 5 dni; </w:t>
      </w:r>
    </w:p>
    <w:p w14:paraId="6D9D22F1" w14:textId="77777777" w:rsidR="00BF07E1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b) jednomiesięcznego opóźnienia w płatności czynszu z zastrzeżeniem § 4 ust.2; </w:t>
      </w:r>
    </w:p>
    <w:p w14:paraId="405267A5" w14:textId="77777777" w:rsidR="000875EF" w:rsidRPr="00776A91" w:rsidRDefault="00BF07E1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c) </w:t>
      </w:r>
      <w:r w:rsidR="00036B59" w:rsidRPr="00776A91">
        <w:rPr>
          <w:rFonts w:ascii="Times New Roman" w:hAnsi="Times New Roman" w:cs="Times New Roman"/>
          <w:sz w:val="24"/>
          <w:szCs w:val="24"/>
        </w:rPr>
        <w:t xml:space="preserve">dopuszczenia się przez </w:t>
      </w:r>
      <w:r w:rsidR="00036B59"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="00036B59" w:rsidRPr="00776A91">
        <w:rPr>
          <w:rFonts w:ascii="Times New Roman" w:hAnsi="Times New Roman" w:cs="Times New Roman"/>
          <w:sz w:val="24"/>
          <w:szCs w:val="24"/>
        </w:rPr>
        <w:t xml:space="preserve"> samowoli budowlanej stwierdzonej przez właściwy organ; </w:t>
      </w:r>
    </w:p>
    <w:p w14:paraId="345EF497" w14:textId="77777777" w:rsidR="00BF07E1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d) przeniesienia na inne osoby praw i obowiązków wynikających z niniejszej umowy bez zgody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9DA21EB" w14:textId="2CF7A25E" w:rsidR="00BF07E1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e) używania </w:t>
      </w:r>
      <w:r w:rsidR="002946A6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niezgodnie z jego przeznaczeniem oraz postanowieniami niniejszej umowy; </w:t>
      </w:r>
    </w:p>
    <w:p w14:paraId="0053FEC7" w14:textId="77777777" w:rsidR="00BF07E1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f) złożenia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fałszywego oświadczenia lub dokumentów poświadczających nieprawdę, bądź zatajenia istotnych okoliczności, mających wpływ na zawarcie niniejszej umowy; </w:t>
      </w:r>
    </w:p>
    <w:p w14:paraId="3161D9EE" w14:textId="77777777" w:rsidR="00BF07E1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g) skazania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prawomocnym wyrokiem sądowym w związku z prowadzoną działalnością gospodarczą; </w:t>
      </w:r>
    </w:p>
    <w:p w14:paraId="3EADB4A1" w14:textId="77777777" w:rsidR="00F05C8E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h) nieprzestrzegania zasad przetwarzania i ochrony danych osobowych wynikających </w:t>
      </w:r>
      <w:r w:rsidR="003C517C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>z obowiązujących przepisów prawa</w:t>
      </w:r>
      <w:r w:rsidR="00F05C8E" w:rsidRPr="00776A91">
        <w:rPr>
          <w:rFonts w:ascii="Times New Roman" w:hAnsi="Times New Roman" w:cs="Times New Roman"/>
          <w:sz w:val="24"/>
          <w:szCs w:val="24"/>
        </w:rPr>
        <w:t>,</w:t>
      </w:r>
    </w:p>
    <w:p w14:paraId="1A053746" w14:textId="77777777" w:rsidR="002821A1" w:rsidRPr="00776A91" w:rsidRDefault="002821A1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263BF0" w14:textId="77777777" w:rsidR="004D4994" w:rsidRPr="00776A91" w:rsidRDefault="00036B59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§8</w:t>
      </w:r>
    </w:p>
    <w:p w14:paraId="36D65947" w14:textId="00D24AA4" w:rsidR="000875EF" w:rsidRPr="00776A91" w:rsidRDefault="00036B59" w:rsidP="00FA5D38">
      <w:pPr>
        <w:pStyle w:val="Akapitzlist"/>
        <w:numPr>
          <w:ilvl w:val="0"/>
          <w:numId w:val="16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Jeżeli w czasie trwania umowy zajdzie potrzeba wykonania </w:t>
      </w:r>
      <w:r w:rsidR="009C04B8">
        <w:rPr>
          <w:rFonts w:ascii="Times New Roman" w:hAnsi="Times New Roman" w:cs="Times New Roman"/>
          <w:sz w:val="24"/>
          <w:szCs w:val="24"/>
        </w:rPr>
        <w:t>prac remontowych</w:t>
      </w:r>
      <w:r w:rsidRPr="00776A91">
        <w:rPr>
          <w:rFonts w:ascii="Times New Roman" w:hAnsi="Times New Roman" w:cs="Times New Roman"/>
          <w:sz w:val="24"/>
          <w:szCs w:val="24"/>
        </w:rPr>
        <w:t xml:space="preserve">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zobowiązany jest: </w:t>
      </w:r>
    </w:p>
    <w:p w14:paraId="582BD2A1" w14:textId="77777777" w:rsidR="00036B59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a) niezwłocznie powiadomić o tym na piśmie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43C6287" w14:textId="1E8624B6" w:rsidR="004D4994" w:rsidRPr="00776A91" w:rsidRDefault="004D4994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b) udostępnić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776A91">
        <w:rPr>
          <w:rFonts w:ascii="Times New Roman" w:hAnsi="Times New Roman" w:cs="Times New Roman"/>
          <w:sz w:val="24"/>
          <w:szCs w:val="24"/>
        </w:rPr>
        <w:t xml:space="preserve"> swobodny dostęp do </w:t>
      </w:r>
      <w:r w:rsidR="002946A6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i całego kompleksu w zakresie umożliwiającym dokonanie remontu — najpóźniej w ciągu 14 dni po zawiadomieniu, a w przypadku awarii - niezwłocznie. </w:t>
      </w:r>
    </w:p>
    <w:p w14:paraId="3B9C8812" w14:textId="77777777" w:rsidR="004D4994" w:rsidRPr="00776A91" w:rsidRDefault="004D4994" w:rsidP="00FA5D38">
      <w:pPr>
        <w:pStyle w:val="Akapitzlist"/>
        <w:numPr>
          <w:ilvl w:val="0"/>
          <w:numId w:val="16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Za czas wyłączenia obiektu z używania z przyczyn określonych w niniejszym paragrafie,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przysługuje zwolnienie z opłat czynszu lub jego obniżenie, w zależności od czasu i zakresu prac remontowych tj. 1/30 miesięcznego czynszu za każdy dzień wyłączenia, z wyjątkiem niedopełnienia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obowiązków wynikających </w:t>
      </w:r>
      <w:r w:rsidR="0013096F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z ust. 1. </w:t>
      </w:r>
    </w:p>
    <w:p w14:paraId="7F1CE8C3" w14:textId="7D57454B" w:rsidR="004D4994" w:rsidRPr="00776A91" w:rsidRDefault="004D4994" w:rsidP="00FA5D38">
      <w:pPr>
        <w:pStyle w:val="Akapitzlist"/>
        <w:numPr>
          <w:ilvl w:val="0"/>
          <w:numId w:val="16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Za dzień wyłączenia </w:t>
      </w:r>
      <w:r w:rsidR="002946A6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Pr="00776A91">
        <w:rPr>
          <w:rFonts w:ascii="Times New Roman" w:hAnsi="Times New Roman" w:cs="Times New Roman"/>
          <w:sz w:val="24"/>
          <w:szCs w:val="24"/>
        </w:rPr>
        <w:t xml:space="preserve"> rozumieją wyłączenie </w:t>
      </w:r>
      <w:r w:rsidR="002946A6" w:rsidRPr="00776A91">
        <w:rPr>
          <w:rFonts w:ascii="Times New Roman" w:hAnsi="Times New Roman" w:cs="Times New Roman"/>
          <w:sz w:val="24"/>
          <w:szCs w:val="24"/>
        </w:rPr>
        <w:t xml:space="preserve">ścianki wspinaczkowej </w:t>
      </w:r>
      <w:r w:rsidRPr="00776A91">
        <w:rPr>
          <w:rFonts w:ascii="Times New Roman" w:hAnsi="Times New Roman" w:cs="Times New Roman"/>
          <w:sz w:val="24"/>
          <w:szCs w:val="24"/>
        </w:rPr>
        <w:t>przekraczające</w:t>
      </w:r>
      <w:r w:rsidR="002946A6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 xml:space="preserve">8 godzin. </w:t>
      </w:r>
    </w:p>
    <w:p w14:paraId="696B19EF" w14:textId="77777777" w:rsidR="004D4994" w:rsidRPr="00776A91" w:rsidRDefault="004D4994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660AC603" w14:textId="17142A73" w:rsidR="00E377D3" w:rsidRDefault="00E377D3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BAD3CDD" w14:textId="4DCFE9D6" w:rsidR="00FA5D38" w:rsidRDefault="00FA5D3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C4A8C76" w14:textId="77777777" w:rsidR="009C04B8" w:rsidRDefault="009C04B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DE827E8" w14:textId="77777777" w:rsidR="009C04B8" w:rsidRDefault="009C04B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74E530A" w14:textId="77777777" w:rsidR="00FA5D38" w:rsidRPr="00776A91" w:rsidRDefault="00FA5D3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CCEDCBC" w14:textId="77777777" w:rsidR="004D4994" w:rsidRPr="00776A91" w:rsidRDefault="004D4994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lastRenderedPageBreak/>
        <w:t>§9</w:t>
      </w:r>
    </w:p>
    <w:p w14:paraId="36F6FC41" w14:textId="77777777" w:rsidR="004D4994" w:rsidRPr="00776A91" w:rsidRDefault="004D4994" w:rsidP="00FA5D38">
      <w:pPr>
        <w:pStyle w:val="Akapitzlist"/>
        <w:numPr>
          <w:ilvl w:val="0"/>
          <w:numId w:val="18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zobowiązuje się do ubezpieczenia prowadzonej przez siebie działalności, na terenie oddanym do korzystania na podstawie niniejszej umowy, od odpowiedzialności cywilnej i przedstawienia do wglądu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776A91">
        <w:rPr>
          <w:rFonts w:ascii="Times New Roman" w:hAnsi="Times New Roman" w:cs="Times New Roman"/>
          <w:sz w:val="24"/>
          <w:szCs w:val="24"/>
        </w:rPr>
        <w:t xml:space="preserve"> oryginału otrzymanej polisy OC najpóźniej w ciągu 10 dni od dnia podpisania niniejszej umowy.</w:t>
      </w:r>
    </w:p>
    <w:p w14:paraId="3C3808EE" w14:textId="77777777" w:rsidR="004D4994" w:rsidRPr="00776A91" w:rsidRDefault="004D4994" w:rsidP="00FA5D38">
      <w:pPr>
        <w:pStyle w:val="Akapitzlist"/>
        <w:numPr>
          <w:ilvl w:val="0"/>
          <w:numId w:val="18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 przypadku niedopełnienia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zobowiązania wynikającego </w:t>
      </w:r>
      <w:r w:rsidR="00380643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z ust. 1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zastrzega sobie prawo do rozwiązania umowy w trybie natychmiastowym bez zachowania terminów wypowiedzenia, a także bez możliwości jakichkolwiek roszczeń ze strony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BB5898" w14:textId="5CBB772E" w:rsidR="00BE57FB" w:rsidRPr="009C04B8" w:rsidRDefault="004D4994" w:rsidP="00FA5D38">
      <w:pPr>
        <w:pStyle w:val="Akapitzlist"/>
        <w:numPr>
          <w:ilvl w:val="0"/>
          <w:numId w:val="18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C04B8">
        <w:rPr>
          <w:rFonts w:ascii="Times New Roman" w:hAnsi="Times New Roman" w:cs="Times New Roman"/>
          <w:b/>
          <w:sz w:val="24"/>
          <w:szCs w:val="24"/>
        </w:rPr>
        <w:t>Dzierżawca</w:t>
      </w:r>
      <w:r w:rsidRPr="009C04B8">
        <w:rPr>
          <w:rFonts w:ascii="Times New Roman" w:hAnsi="Times New Roman" w:cs="Times New Roman"/>
          <w:sz w:val="24"/>
          <w:szCs w:val="24"/>
        </w:rPr>
        <w:t xml:space="preserve"> jest zobowiązany do pokrywania kosztów eksploatacyjnych oraz wykonywania na własny koszt i we własnym zakresie, konserwacji urządzeń technicznych i wyposażenia szczegółowo opisanych w Załączniku nr </w:t>
      </w:r>
      <w:r w:rsidR="002946A6" w:rsidRPr="009C04B8">
        <w:rPr>
          <w:rFonts w:ascii="Times New Roman" w:hAnsi="Times New Roman" w:cs="Times New Roman"/>
          <w:sz w:val="24"/>
          <w:szCs w:val="24"/>
        </w:rPr>
        <w:t>3</w:t>
      </w:r>
      <w:r w:rsidRPr="009C04B8">
        <w:rPr>
          <w:rFonts w:ascii="Times New Roman" w:hAnsi="Times New Roman" w:cs="Times New Roman"/>
          <w:sz w:val="24"/>
          <w:szCs w:val="24"/>
        </w:rPr>
        <w:t xml:space="preserve"> do niniejszej umowy oraz ponoszenia kosztów napraw uszkodzeń ww. urządzeń powstałych wskutek działania </w:t>
      </w:r>
      <w:r w:rsidRPr="009C04B8">
        <w:rPr>
          <w:rFonts w:ascii="Times New Roman" w:hAnsi="Times New Roman" w:cs="Times New Roman"/>
          <w:b/>
          <w:sz w:val="24"/>
          <w:szCs w:val="24"/>
        </w:rPr>
        <w:t>Dzierżawcy</w:t>
      </w:r>
      <w:r w:rsidRPr="009C04B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4299A8" w14:textId="77777777" w:rsidR="00847EC7" w:rsidRPr="00776A91" w:rsidRDefault="00847EC7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0DA515" w14:textId="77777777" w:rsidR="004D4994" w:rsidRPr="00776A91" w:rsidRDefault="004D4994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§10</w:t>
      </w:r>
    </w:p>
    <w:p w14:paraId="3E831BC7" w14:textId="77777777" w:rsidR="001912E5" w:rsidRPr="00776A91" w:rsidRDefault="004D4994" w:rsidP="00FA5D38">
      <w:pPr>
        <w:pStyle w:val="Akapitzlist"/>
        <w:numPr>
          <w:ilvl w:val="0"/>
          <w:numId w:val="19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zobowiązuje się do: </w:t>
      </w:r>
    </w:p>
    <w:p w14:paraId="46CD7297" w14:textId="14A353A6" w:rsidR="001912E5" w:rsidRPr="00776A91" w:rsidRDefault="001912E5" w:rsidP="00FA5D38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prowadzenia </w:t>
      </w:r>
      <w:r w:rsidR="002946A6" w:rsidRPr="00776A91">
        <w:rPr>
          <w:rFonts w:ascii="Times New Roman" w:hAnsi="Times New Roman" w:cs="Times New Roman"/>
          <w:sz w:val="24"/>
          <w:szCs w:val="24"/>
        </w:rPr>
        <w:t xml:space="preserve">ścianki wspinaczkowej </w:t>
      </w:r>
      <w:r w:rsidRPr="00776A91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2946A6" w:rsidRPr="00776A91">
        <w:rPr>
          <w:rFonts w:ascii="Times New Roman" w:hAnsi="Times New Roman" w:cs="Times New Roman"/>
          <w:sz w:val="24"/>
          <w:szCs w:val="24"/>
        </w:rPr>
        <w:t xml:space="preserve">przedstawionego przez siebie projektu i </w:t>
      </w:r>
      <w:r w:rsidRPr="00776A91">
        <w:rPr>
          <w:rFonts w:ascii="Times New Roman" w:hAnsi="Times New Roman" w:cs="Times New Roman"/>
          <w:sz w:val="24"/>
          <w:szCs w:val="24"/>
        </w:rPr>
        <w:t xml:space="preserve">zatwierdzonego przez Dyrektora Białołęckiego Ośrodka Sportu Regulaminu </w:t>
      </w:r>
      <w:r w:rsidR="002946A6" w:rsidRPr="00776A91">
        <w:rPr>
          <w:rFonts w:ascii="Times New Roman" w:hAnsi="Times New Roman" w:cs="Times New Roman"/>
          <w:sz w:val="24"/>
          <w:szCs w:val="24"/>
        </w:rPr>
        <w:t>ścianki wspinaczkowej oraz cennika usług</w:t>
      </w:r>
    </w:p>
    <w:p w14:paraId="51F744B3" w14:textId="4428C796" w:rsidR="008E2F42" w:rsidRPr="00776A91" w:rsidRDefault="008E2F42" w:rsidP="00FA5D38">
      <w:pPr>
        <w:numPr>
          <w:ilvl w:val="0"/>
          <w:numId w:val="37"/>
        </w:numPr>
        <w:suppressAutoHyphens/>
        <w:spacing w:after="0"/>
        <w:ind w:left="782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6A91">
        <w:rPr>
          <w:rFonts w:ascii="Times New Roman" w:hAnsi="Times New Roman" w:cs="Times New Roman"/>
          <w:bCs/>
          <w:sz w:val="24"/>
          <w:szCs w:val="24"/>
        </w:rPr>
        <w:t>przestrzegania  postanowień  regulaminów wewnętrznych BOS, w szczególności Regulaminu Korzystania z obiektów Białołęckiego Ośrodka Sportu</w:t>
      </w:r>
      <w:r w:rsidR="002946A6" w:rsidRPr="00776A91">
        <w:rPr>
          <w:rFonts w:ascii="Times New Roman" w:hAnsi="Times New Roman" w:cs="Times New Roman"/>
          <w:bCs/>
          <w:sz w:val="24"/>
          <w:szCs w:val="24"/>
        </w:rPr>
        <w:t>.</w:t>
      </w:r>
    </w:p>
    <w:p w14:paraId="13B31C86" w14:textId="3D90AE34" w:rsidR="005F7095" w:rsidRPr="00776A91" w:rsidRDefault="008E2F42" w:rsidP="00FA5D38">
      <w:pPr>
        <w:numPr>
          <w:ilvl w:val="0"/>
          <w:numId w:val="37"/>
        </w:numPr>
        <w:suppressAutoHyphens/>
        <w:spacing w:after="0"/>
        <w:ind w:left="782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6A91">
        <w:rPr>
          <w:rFonts w:ascii="Times New Roman" w:hAnsi="Times New Roman" w:cs="Times New Roman"/>
          <w:bCs/>
          <w:sz w:val="24"/>
          <w:szCs w:val="24"/>
        </w:rPr>
        <w:t xml:space="preserve">przestrzegania aktualnie obowiązujących przepisów związanych ze stanem </w:t>
      </w:r>
      <w:r w:rsidR="002946A6" w:rsidRPr="00776A91">
        <w:rPr>
          <w:rFonts w:ascii="Times New Roman" w:hAnsi="Times New Roman" w:cs="Times New Roman"/>
          <w:bCs/>
          <w:sz w:val="24"/>
          <w:szCs w:val="24"/>
        </w:rPr>
        <w:t xml:space="preserve">zagrożenia epidemicznego bądź </w:t>
      </w:r>
      <w:r w:rsidRPr="00776A91">
        <w:rPr>
          <w:rFonts w:ascii="Times New Roman" w:hAnsi="Times New Roman" w:cs="Times New Roman"/>
          <w:bCs/>
          <w:sz w:val="24"/>
          <w:szCs w:val="24"/>
        </w:rPr>
        <w:t>epidemii oraz wytycznymi Głównego Inspektora Sanitarnego,  i stosowania się do procedur i poleceń BOS</w:t>
      </w:r>
      <w:r w:rsidR="005F7095" w:rsidRPr="00776A91">
        <w:rPr>
          <w:rFonts w:ascii="Times New Roman" w:hAnsi="Times New Roman" w:cs="Times New Roman"/>
          <w:bCs/>
          <w:sz w:val="24"/>
          <w:szCs w:val="24"/>
        </w:rPr>
        <w:t>,</w:t>
      </w:r>
    </w:p>
    <w:p w14:paraId="62CF3B69" w14:textId="088BEF47" w:rsidR="008E2F42" w:rsidRPr="00776A91" w:rsidRDefault="008E2F42" w:rsidP="00FA5D38">
      <w:pPr>
        <w:numPr>
          <w:ilvl w:val="0"/>
          <w:numId w:val="37"/>
        </w:numPr>
        <w:suppressAutoHyphens/>
        <w:spacing w:after="0"/>
        <w:ind w:left="782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6A91">
        <w:rPr>
          <w:rFonts w:ascii="Times New Roman" w:hAnsi="Times New Roman" w:cs="Times New Roman"/>
          <w:bCs/>
          <w:sz w:val="24"/>
          <w:szCs w:val="24"/>
        </w:rPr>
        <w:t xml:space="preserve">informowania korzystających z obiektu o </w:t>
      </w:r>
      <w:r w:rsidR="00173CA9" w:rsidRPr="00776A91">
        <w:rPr>
          <w:rFonts w:ascii="Times New Roman" w:hAnsi="Times New Roman" w:cs="Times New Roman"/>
          <w:bCs/>
          <w:sz w:val="24"/>
          <w:szCs w:val="24"/>
        </w:rPr>
        <w:t>wymaga</w:t>
      </w:r>
      <w:r w:rsidRPr="00776A91">
        <w:rPr>
          <w:rFonts w:ascii="Times New Roman" w:hAnsi="Times New Roman" w:cs="Times New Roman"/>
          <w:bCs/>
          <w:sz w:val="24"/>
          <w:szCs w:val="24"/>
        </w:rPr>
        <w:t xml:space="preserve">nych obowiązkach zawartych </w:t>
      </w:r>
      <w:r w:rsidRPr="00776A91">
        <w:rPr>
          <w:rFonts w:ascii="Times New Roman" w:hAnsi="Times New Roman" w:cs="Times New Roman"/>
          <w:bCs/>
          <w:sz w:val="24"/>
          <w:szCs w:val="24"/>
        </w:rPr>
        <w:br/>
        <w:t>w regulaminie</w:t>
      </w:r>
      <w:r w:rsidR="00E377D3" w:rsidRPr="00776A9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5D5F" w:rsidRPr="00776A91">
        <w:rPr>
          <w:rFonts w:ascii="Times New Roman" w:hAnsi="Times New Roman" w:cs="Times New Roman"/>
          <w:bCs/>
          <w:sz w:val="24"/>
          <w:szCs w:val="24"/>
        </w:rPr>
        <w:t>o którym mowa w §10 ust. a),</w:t>
      </w:r>
    </w:p>
    <w:p w14:paraId="52B1E7C4" w14:textId="0FAD6399" w:rsidR="001912E5" w:rsidRPr="00776A91" w:rsidRDefault="00B222C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d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) zapewnienia </w:t>
      </w:r>
      <w:r w:rsidR="00B75D5F" w:rsidRPr="00776A91">
        <w:rPr>
          <w:rFonts w:ascii="Times New Roman" w:hAnsi="Times New Roman" w:cs="Times New Roman"/>
          <w:sz w:val="24"/>
          <w:szCs w:val="24"/>
        </w:rPr>
        <w:t>obsługi instruktorskiej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152D09" w14:textId="6B6C8D41" w:rsidR="001912E5" w:rsidRPr="00776A91" w:rsidRDefault="00B222C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e</w:t>
      </w:r>
      <w:r w:rsidR="001912E5" w:rsidRPr="00776A91">
        <w:rPr>
          <w:rFonts w:ascii="Times New Roman" w:hAnsi="Times New Roman" w:cs="Times New Roman"/>
          <w:sz w:val="24"/>
          <w:szCs w:val="24"/>
        </w:rPr>
        <w:t>) świadczenia usług na rzecz Klientów z zachowaniem należytej staranności oraz przy poszanowaniu wszelkich obowiązujących w tym względzie przepisów prawa i reguł ostrożności</w:t>
      </w:r>
      <w:r w:rsidR="00C42BDA" w:rsidRPr="00776A91">
        <w:rPr>
          <w:rFonts w:ascii="Times New Roman" w:hAnsi="Times New Roman" w:cs="Times New Roman"/>
          <w:sz w:val="24"/>
          <w:szCs w:val="24"/>
        </w:rPr>
        <w:t>,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409B64" w14:textId="300EA2A5" w:rsidR="001912E5" w:rsidRPr="00776A91" w:rsidRDefault="00B222C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g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) nie dokonywania bez zgody </w:t>
      </w:r>
      <w:r w:rsidR="001912E5"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zmian trwałych dzierżawionego obiektu, jak również na terenie do niego przylegającym</w:t>
      </w:r>
      <w:r w:rsidR="00C42BDA" w:rsidRPr="00776A91">
        <w:rPr>
          <w:rFonts w:ascii="Times New Roman" w:hAnsi="Times New Roman" w:cs="Times New Roman"/>
          <w:sz w:val="24"/>
          <w:szCs w:val="24"/>
        </w:rPr>
        <w:t>,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962025" w14:textId="570F0BA8" w:rsidR="001912E5" w:rsidRPr="00776A91" w:rsidRDefault="00B222C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h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) dbania o estetykę oraz utrzymanie </w:t>
      </w:r>
      <w:r w:rsidR="00B75D5F" w:rsidRPr="00776A91">
        <w:rPr>
          <w:rFonts w:ascii="Times New Roman" w:hAnsi="Times New Roman" w:cs="Times New Roman"/>
          <w:sz w:val="24"/>
          <w:szCs w:val="24"/>
        </w:rPr>
        <w:t>dobrego stanu ścianki wspinaczkowej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i terenu do nie</w:t>
      </w:r>
      <w:r w:rsidR="00B75D5F" w:rsidRPr="00776A91">
        <w:rPr>
          <w:rFonts w:ascii="Times New Roman" w:hAnsi="Times New Roman" w:cs="Times New Roman"/>
          <w:sz w:val="24"/>
          <w:szCs w:val="24"/>
        </w:rPr>
        <w:t>j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przylegające</w:t>
      </w:r>
      <w:r w:rsidR="00B75D5F" w:rsidRPr="00776A91">
        <w:rPr>
          <w:rFonts w:ascii="Times New Roman" w:hAnsi="Times New Roman" w:cs="Times New Roman"/>
          <w:sz w:val="24"/>
          <w:szCs w:val="24"/>
        </w:rPr>
        <w:t>j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w stanie pozwalającym na bezpieczne korzystanie</w:t>
      </w:r>
      <w:r w:rsidR="00C42BDA" w:rsidRPr="00776A91">
        <w:rPr>
          <w:rFonts w:ascii="Times New Roman" w:hAnsi="Times New Roman" w:cs="Times New Roman"/>
          <w:sz w:val="24"/>
          <w:szCs w:val="24"/>
        </w:rPr>
        <w:t>,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5C1CF5" w14:textId="36CEB8CE" w:rsidR="001912E5" w:rsidRPr="00776A91" w:rsidRDefault="00B222C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i</w:t>
      </w:r>
      <w:r w:rsidR="001912E5" w:rsidRPr="00776A91">
        <w:rPr>
          <w:rFonts w:ascii="Times New Roman" w:hAnsi="Times New Roman" w:cs="Times New Roman"/>
          <w:sz w:val="24"/>
          <w:szCs w:val="24"/>
        </w:rPr>
        <w:t>) dbania o powierzone mienie i utrzymywania mienia w dobrym, nie pogarszającym się stanie</w:t>
      </w:r>
      <w:r w:rsidR="00C42BDA" w:rsidRPr="00776A91">
        <w:rPr>
          <w:rFonts w:ascii="Times New Roman" w:hAnsi="Times New Roman" w:cs="Times New Roman"/>
          <w:sz w:val="24"/>
          <w:szCs w:val="24"/>
        </w:rPr>
        <w:t>,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00C87E" w14:textId="76731FBA" w:rsidR="00354B08" w:rsidRPr="00776A91" w:rsidRDefault="00B222C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j</w:t>
      </w:r>
      <w:r w:rsidR="001912E5" w:rsidRPr="00776A91">
        <w:rPr>
          <w:rFonts w:ascii="Times New Roman" w:hAnsi="Times New Roman" w:cs="Times New Roman"/>
          <w:sz w:val="24"/>
          <w:szCs w:val="24"/>
        </w:rPr>
        <w:t>) przestrzegania przepisów p. pożarowych</w:t>
      </w:r>
      <w:r w:rsidR="00354B08" w:rsidRPr="00776A91">
        <w:rPr>
          <w:rFonts w:ascii="Times New Roman" w:hAnsi="Times New Roman" w:cs="Times New Roman"/>
          <w:sz w:val="24"/>
          <w:szCs w:val="24"/>
        </w:rPr>
        <w:t>.</w:t>
      </w:r>
    </w:p>
    <w:p w14:paraId="689D8FDA" w14:textId="6E377E6D" w:rsidR="001912E5" w:rsidRPr="00776A91" w:rsidRDefault="001912E5" w:rsidP="00FA5D38">
      <w:pPr>
        <w:pStyle w:val="Akapitzlist"/>
        <w:numPr>
          <w:ilvl w:val="0"/>
          <w:numId w:val="19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zobowiązuje się, iż </w:t>
      </w:r>
      <w:r w:rsidR="00242755" w:rsidRPr="00776A91">
        <w:rPr>
          <w:rFonts w:ascii="Times New Roman" w:hAnsi="Times New Roman" w:cs="Times New Roman"/>
          <w:sz w:val="24"/>
          <w:szCs w:val="24"/>
        </w:rPr>
        <w:t>ścianka wspinaczkowa</w:t>
      </w:r>
      <w:r w:rsidRPr="00776A91">
        <w:rPr>
          <w:rFonts w:ascii="Times New Roman" w:hAnsi="Times New Roman" w:cs="Times New Roman"/>
          <w:sz w:val="24"/>
          <w:szCs w:val="24"/>
        </w:rPr>
        <w:t xml:space="preserve"> będzie w okresie trwania umowy udostępnion</w:t>
      </w:r>
      <w:r w:rsidR="00242755" w:rsidRPr="00776A91">
        <w:rPr>
          <w:rFonts w:ascii="Times New Roman" w:hAnsi="Times New Roman" w:cs="Times New Roman"/>
          <w:sz w:val="24"/>
          <w:szCs w:val="24"/>
        </w:rPr>
        <w:t>a</w:t>
      </w:r>
      <w:r w:rsidRPr="00776A91">
        <w:rPr>
          <w:rFonts w:ascii="Times New Roman" w:hAnsi="Times New Roman" w:cs="Times New Roman"/>
          <w:sz w:val="24"/>
          <w:szCs w:val="24"/>
        </w:rPr>
        <w:t xml:space="preserve"> dla Klientów w godzinach</w:t>
      </w:r>
      <w:r w:rsidR="00E377D3" w:rsidRPr="00776A91">
        <w:rPr>
          <w:rFonts w:ascii="Times New Roman" w:hAnsi="Times New Roman" w:cs="Times New Roman"/>
          <w:sz w:val="24"/>
          <w:szCs w:val="24"/>
        </w:rPr>
        <w:t>:</w:t>
      </w:r>
      <w:r w:rsidR="00354B08"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32F4CC" w14:textId="234C0E22" w:rsidR="00B75D5F" w:rsidRPr="00776A91" w:rsidRDefault="00B75D5F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76A91">
        <w:rPr>
          <w:rFonts w:ascii="Times New Roman" w:hAnsi="Times New Roman" w:cs="Times New Roman"/>
          <w:b/>
          <w:bCs/>
          <w:sz w:val="24"/>
          <w:szCs w:val="24"/>
        </w:rPr>
        <w:t>- od 5.09.2022 r. do 29.12.2023 r.</w:t>
      </w:r>
      <w:r w:rsidRPr="00776A91">
        <w:rPr>
          <w:rFonts w:ascii="Times New Roman" w:hAnsi="Times New Roman" w:cs="Times New Roman"/>
          <w:sz w:val="24"/>
          <w:szCs w:val="24"/>
        </w:rPr>
        <w:t xml:space="preserve"> (z wyłączeniem 1.11.2022 r.; 11.11.2022 r.; 26.12.2022 r.; 6.01.2023 r.; 7.04.2023 r.; 10.04.2023 r.; 1.05.2023 r.; 3.05.2023 r.; 1.11.2023 r.; 25.12.2023 r.) </w:t>
      </w:r>
      <w:r w:rsidRPr="00776A91">
        <w:rPr>
          <w:rFonts w:ascii="Times New Roman" w:hAnsi="Times New Roman" w:cs="Times New Roman"/>
          <w:b/>
          <w:bCs/>
          <w:sz w:val="24"/>
          <w:szCs w:val="24"/>
        </w:rPr>
        <w:t>w poniedziałki, środy i piątki w godzinach 18:00-22:00;</w:t>
      </w:r>
    </w:p>
    <w:p w14:paraId="37C6F649" w14:textId="77777777" w:rsidR="004D5E3F" w:rsidRPr="00776A91" w:rsidRDefault="004D5E3F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8221CF4" w14:textId="77777777" w:rsidR="00DC7212" w:rsidRPr="00776A91" w:rsidRDefault="001912E5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lastRenderedPageBreak/>
        <w:t>§11</w:t>
      </w:r>
    </w:p>
    <w:p w14:paraId="2FBDB20E" w14:textId="48C91EF8" w:rsidR="001912E5" w:rsidRPr="00776A91" w:rsidRDefault="001912E5" w:rsidP="00FA5D38">
      <w:pPr>
        <w:pStyle w:val="Akapitzlist"/>
        <w:numPr>
          <w:ilvl w:val="0"/>
          <w:numId w:val="20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 ponosi odpowiedzialności za prowadzoną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obsługę </w:t>
      </w:r>
      <w:r w:rsidR="00B75D5F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udostępnione</w:t>
      </w:r>
      <w:r w:rsidR="00B75D5F" w:rsidRPr="00776A91">
        <w:rPr>
          <w:rFonts w:ascii="Times New Roman" w:hAnsi="Times New Roman" w:cs="Times New Roman"/>
          <w:sz w:val="24"/>
          <w:szCs w:val="24"/>
        </w:rPr>
        <w:t>j</w:t>
      </w:r>
      <w:r w:rsidRPr="00776A91">
        <w:rPr>
          <w:rFonts w:ascii="Times New Roman" w:hAnsi="Times New Roman" w:cs="Times New Roman"/>
          <w:sz w:val="24"/>
          <w:szCs w:val="24"/>
        </w:rPr>
        <w:t xml:space="preserve"> Klientom w ramach niniejszej umowy oraz za związane z tym ewentualne wypadki. </w:t>
      </w:r>
    </w:p>
    <w:p w14:paraId="1B648EC4" w14:textId="77777777" w:rsidR="001912E5" w:rsidRPr="00776A91" w:rsidRDefault="001912E5" w:rsidP="00FA5D38">
      <w:pPr>
        <w:pStyle w:val="Akapitzlist"/>
        <w:numPr>
          <w:ilvl w:val="0"/>
          <w:numId w:val="20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 ponosi odpowiedzialności za szkody powstałe w mieniu, ani też </w:t>
      </w:r>
      <w:r w:rsidR="00A76335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w następstwie nieszczęśliwych wypadków powstałych u osób korzystających z usług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. W przypadku skierowania takich roszczeń wobec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, na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ciąży obowiązek niezwłocznego przejęcia takich roszczeń i zwolnienia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 od udziału w postępowaniu, którego są one przedmiotem. </w:t>
      </w:r>
    </w:p>
    <w:p w14:paraId="7BC5BA35" w14:textId="77777777" w:rsidR="001912E5" w:rsidRPr="00776A91" w:rsidRDefault="001912E5" w:rsidP="00FA5D38">
      <w:pPr>
        <w:pStyle w:val="Akapitzlist"/>
        <w:numPr>
          <w:ilvl w:val="0"/>
          <w:numId w:val="20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 ponosi odpowiedzialności za szkody powstałe w wyniku kradzieży, włamania, awarii instalacji i urządzeń elektrycznych, spowodowanych działaniem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, osoby trzeciej lub siły wyższej. </w:t>
      </w:r>
    </w:p>
    <w:p w14:paraId="4B7E258E" w14:textId="77777777" w:rsidR="004D5E3F" w:rsidRPr="00776A91" w:rsidRDefault="004D5E3F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7BACFF" w14:textId="77777777" w:rsidR="001912E5" w:rsidRPr="00776A91" w:rsidRDefault="001912E5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§12</w:t>
      </w:r>
    </w:p>
    <w:p w14:paraId="32A8A49B" w14:textId="69022A5F" w:rsidR="001912E5" w:rsidRPr="00776A91" w:rsidRDefault="001912E5" w:rsidP="00FA5D38">
      <w:pPr>
        <w:pStyle w:val="Akapitzlist"/>
        <w:numPr>
          <w:ilvl w:val="0"/>
          <w:numId w:val="2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 może czynić w rzeczy stanowiącej przedmiot dzierżawy zmian sprzecznych z umową lub przeznaczeniem rzeczy, ani zmienić przeznaczenia przedmiotu dzierżawy bez zgody Wydzierżawiającego. </w:t>
      </w:r>
    </w:p>
    <w:p w14:paraId="5F3A14B4" w14:textId="54F2499C" w:rsidR="006B6767" w:rsidRPr="00776A91" w:rsidRDefault="006B6767" w:rsidP="00FA5D38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 ponosi odpowiedzialności cywilnej za wady fizyczne i prawne przedmiotu dzierżawy, o których istnieniu nie wiedział w chwili zawarcia umowy pomimo zachowania należytej staranności. </w:t>
      </w:r>
    </w:p>
    <w:p w14:paraId="557758A3" w14:textId="77777777" w:rsidR="00E13D12" w:rsidRPr="00776A91" w:rsidRDefault="00E13D12" w:rsidP="00FA5D38">
      <w:pPr>
        <w:pStyle w:val="Akapitzlist"/>
        <w:spacing w:after="0"/>
        <w:ind w:left="405"/>
        <w:jc w:val="both"/>
        <w:rPr>
          <w:rFonts w:ascii="Times New Roman" w:hAnsi="Times New Roman" w:cs="Times New Roman"/>
          <w:sz w:val="24"/>
          <w:szCs w:val="24"/>
        </w:rPr>
      </w:pPr>
    </w:p>
    <w:p w14:paraId="10218192" w14:textId="77777777" w:rsidR="00DA729C" w:rsidRPr="00776A91" w:rsidRDefault="00DA729C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§13</w:t>
      </w:r>
    </w:p>
    <w:p w14:paraId="707465AC" w14:textId="5E9057A1" w:rsidR="00DA729C" w:rsidRPr="00776A91" w:rsidRDefault="00DA729C" w:rsidP="00FA5D38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 Bez pisemnej zgody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 może oddać przedmiotu dzierżawy </w:t>
      </w:r>
      <w:r w:rsidR="00E13D12" w:rsidRPr="00776A91">
        <w:rPr>
          <w:rFonts w:ascii="Times New Roman" w:hAnsi="Times New Roman" w:cs="Times New Roman"/>
          <w:color w:val="000000" w:themeColor="text1"/>
          <w:sz w:val="24"/>
          <w:szCs w:val="24"/>
        </w:rPr>
        <w:t>podmiotowi/</w:t>
      </w:r>
      <w:r w:rsidRPr="00776A91">
        <w:rPr>
          <w:rFonts w:ascii="Times New Roman" w:hAnsi="Times New Roman" w:cs="Times New Roman"/>
          <w:sz w:val="24"/>
          <w:szCs w:val="24"/>
        </w:rPr>
        <w:t xml:space="preserve">osobie trzeciej do bezpłatnego używania ani go poddzierżawiać, jak również rozporządzać nim w inny sposób. Zakaz powyższy dotyczy także zawierania innych umów i składania oświadczeń woli, przedmiotem których byłby niniejszy przedmiot dzierżawy. </w:t>
      </w:r>
    </w:p>
    <w:p w14:paraId="3C6D7B0F" w14:textId="627EA356" w:rsidR="00DA729C" w:rsidRPr="00776A91" w:rsidRDefault="00DA729C" w:rsidP="00FA5D38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Jakakolwiek umowa określona w ust. 1 niniejszego paragrafu zawierana z </w:t>
      </w:r>
      <w:r w:rsidR="00E13D12" w:rsidRPr="00776A91">
        <w:rPr>
          <w:rFonts w:ascii="Times New Roman" w:hAnsi="Times New Roman" w:cs="Times New Roman"/>
          <w:color w:val="000000" w:themeColor="text1"/>
          <w:sz w:val="24"/>
          <w:szCs w:val="24"/>
        </w:rPr>
        <w:t>podmiotami/</w:t>
      </w:r>
      <w:r w:rsidRPr="00776A91">
        <w:rPr>
          <w:rFonts w:ascii="Times New Roman" w:hAnsi="Times New Roman" w:cs="Times New Roman"/>
          <w:sz w:val="24"/>
          <w:szCs w:val="24"/>
        </w:rPr>
        <w:t xml:space="preserve">osobami trzecimi, w odniesieniu do której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wyraził zgodę, o której mowa w ust. 1, nie może być zawarta na okres dłuższy niż okres, na który została zawarta umowa dzierżawy. </w:t>
      </w:r>
    </w:p>
    <w:p w14:paraId="4F16C6CA" w14:textId="77777777" w:rsidR="00DA729C" w:rsidRPr="00776A91" w:rsidRDefault="00DA729C" w:rsidP="00FA5D38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Rozwiązanie bądź wygaśnięcie umowy przed upływem okresu, na który została zawarta, jest równoznaczne z cofnięciem zgody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D51324" w14:textId="32D417F9" w:rsidR="00DA729C" w:rsidRPr="00776A91" w:rsidRDefault="00DA729C" w:rsidP="00FA5D38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zobowiązuje się do wprowadzenia w umowie, na zawarcie której uzyskał zgodę </w:t>
      </w:r>
      <w:r w:rsidRPr="00776A91">
        <w:rPr>
          <w:rFonts w:ascii="Times New Roman" w:hAnsi="Times New Roman" w:cs="Times New Roman"/>
          <w:b/>
          <w:bCs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>, postanowienia zgodnie z którym</w:t>
      </w:r>
      <w:r w:rsidR="00B751D9" w:rsidRPr="00776A91">
        <w:rPr>
          <w:rFonts w:ascii="Times New Roman" w:hAnsi="Times New Roman" w:cs="Times New Roman"/>
          <w:sz w:val="24"/>
          <w:szCs w:val="24"/>
        </w:rPr>
        <w:t>i</w:t>
      </w:r>
      <w:r w:rsidRPr="00776A91">
        <w:rPr>
          <w:rFonts w:ascii="Times New Roman" w:hAnsi="Times New Roman" w:cs="Times New Roman"/>
          <w:sz w:val="24"/>
          <w:szCs w:val="24"/>
        </w:rPr>
        <w:t xml:space="preserve"> umowa ulegnie rozwiązaniu, bez zachowania okresu wypowiedzenia, w przypadku rozwiązania lub wygaśnięcia podstawowej umowy dzierżawy przed upływem okresu, na który została zawarta.</w:t>
      </w:r>
    </w:p>
    <w:p w14:paraId="269E7E1D" w14:textId="77777777" w:rsidR="002A4309" w:rsidRPr="00776A91" w:rsidRDefault="00DA729C" w:rsidP="00FA5D38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 przypadku uzyskania zgody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 na zawarcie umów określonych </w:t>
      </w:r>
      <w:r w:rsidR="003C517C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w niniejszym paragrafie, czynsz za dzierżawę zostaje dodatkowo podwyższony o 50% za powierzchnię objętą taką umową, o ile powierzchnia ta nie przekracza 50% dzierżawionej nieruchomości. W pozostałych przypadkach podwyższenie czynszu liczone będzie w odniesieniu do całej powierzchni dzierżawionej nieruchomości. </w:t>
      </w:r>
    </w:p>
    <w:p w14:paraId="044C2B2B" w14:textId="480280A4" w:rsidR="00DA729C" w:rsidRPr="00776A91" w:rsidRDefault="00DA729C" w:rsidP="00FA5D38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lastRenderedPageBreak/>
        <w:t xml:space="preserve">Podwyższenie czynszu, o którym mowa w ust. 5, nie stanowi zmiany umowy i nie wymaga formy pisemnego aneksu. </w:t>
      </w:r>
    </w:p>
    <w:p w14:paraId="509E9454" w14:textId="77777777" w:rsidR="002821A1" w:rsidRPr="00776A91" w:rsidRDefault="002821A1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AD38C6" w14:textId="5EADE828" w:rsidR="006D0E4E" w:rsidRPr="00776A91" w:rsidRDefault="00DA729C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</w:t>
      </w:r>
      <w:r w:rsidR="006B6767" w:rsidRPr="00776A91">
        <w:rPr>
          <w:rFonts w:ascii="Times New Roman" w:hAnsi="Times New Roman" w:cs="Times New Roman"/>
          <w:b/>
          <w:sz w:val="24"/>
          <w:szCs w:val="24"/>
        </w:rPr>
        <w:t>4</w:t>
      </w:r>
    </w:p>
    <w:p w14:paraId="0667F11B" w14:textId="77777777" w:rsidR="006D0E4E" w:rsidRPr="00776A91" w:rsidRDefault="00DA729C" w:rsidP="00FA5D38">
      <w:pPr>
        <w:pStyle w:val="Akapitzlist"/>
        <w:numPr>
          <w:ilvl w:val="0"/>
          <w:numId w:val="39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jest uprawniony do dokonywania w każdym czasie kontroli wykonywania umowy i do wstępu w tym celu na teren wydzierżawianej nieruchomości. </w:t>
      </w:r>
    </w:p>
    <w:p w14:paraId="04C0C7D9" w14:textId="77777777" w:rsidR="002C023A" w:rsidRPr="00776A91" w:rsidRDefault="002C023A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10B535" w14:textId="502C3DC0" w:rsidR="006D0E4E" w:rsidRPr="00776A91" w:rsidRDefault="00DA729C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</w:t>
      </w:r>
      <w:r w:rsidR="006B6767" w:rsidRPr="00776A91">
        <w:rPr>
          <w:rFonts w:ascii="Times New Roman" w:hAnsi="Times New Roman" w:cs="Times New Roman"/>
          <w:b/>
          <w:sz w:val="24"/>
          <w:szCs w:val="24"/>
        </w:rPr>
        <w:t>5</w:t>
      </w:r>
    </w:p>
    <w:p w14:paraId="6204B6A7" w14:textId="77777777" w:rsidR="006D0E4E" w:rsidRPr="00776A91" w:rsidRDefault="00DA729C" w:rsidP="00FA5D38">
      <w:pPr>
        <w:pStyle w:val="Akapitzlist"/>
        <w:numPr>
          <w:ilvl w:val="0"/>
          <w:numId w:val="2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Po zakończeniu dzierżawy, w tym także w przypadku jej wygaśnięcia przed upływem terminu zakończenia dzierżawy,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jest zobowiązany zwrócić przedmiot dzierżawy w stanie niepogorszonym i uporządkowanym, a w szczególności zlikwidować na żądanie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 wszelkie poczynione przez siebie naniesienia. </w:t>
      </w:r>
      <w:r w:rsidR="00996892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W przypadku nie wypełnienia powyższego obowiązku w terminie 14 dni od daty zakończenia dzierżawy,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będzie uprawniony do dokonania niezbędnych napraw i uporządkowania przedmiotu dzierżawy, a także do usunięcia naniesień i zabezpieczenia ich pozostałości na koszt i ryzyko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DFFD02" w14:textId="77777777" w:rsidR="00DC7212" w:rsidRPr="00776A91" w:rsidRDefault="00DA729C" w:rsidP="00FA5D38">
      <w:pPr>
        <w:pStyle w:val="Akapitzlist"/>
        <w:numPr>
          <w:ilvl w:val="0"/>
          <w:numId w:val="2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Potwierdzeniem zwrotu przedmiotu dzierżawy w stanie ni</w:t>
      </w:r>
      <w:r w:rsidR="00DC7212" w:rsidRPr="00776A91">
        <w:rPr>
          <w:rFonts w:ascii="Times New Roman" w:hAnsi="Times New Roman" w:cs="Times New Roman"/>
          <w:sz w:val="24"/>
          <w:szCs w:val="24"/>
        </w:rPr>
        <w:t xml:space="preserve">epogorszonym </w:t>
      </w:r>
      <w:r w:rsidR="000875EF" w:rsidRPr="00776A91">
        <w:rPr>
          <w:rFonts w:ascii="Times New Roman" w:hAnsi="Times New Roman" w:cs="Times New Roman"/>
          <w:sz w:val="24"/>
          <w:szCs w:val="24"/>
        </w:rPr>
        <w:br/>
      </w:r>
      <w:r w:rsidR="00DC7212" w:rsidRPr="00776A91">
        <w:rPr>
          <w:rFonts w:ascii="Times New Roman" w:hAnsi="Times New Roman" w:cs="Times New Roman"/>
          <w:sz w:val="24"/>
          <w:szCs w:val="24"/>
        </w:rPr>
        <w:t>i uporządkowanym</w:t>
      </w:r>
      <w:r w:rsidRPr="00776A91">
        <w:rPr>
          <w:rFonts w:ascii="Times New Roman" w:hAnsi="Times New Roman" w:cs="Times New Roman"/>
          <w:sz w:val="24"/>
          <w:szCs w:val="24"/>
        </w:rPr>
        <w:t xml:space="preserve"> określonym w ust. 1 jest protokół zdawczo — odbiorczy, który winien być </w:t>
      </w:r>
      <w:r w:rsidR="00DC7212" w:rsidRPr="00776A91">
        <w:rPr>
          <w:rFonts w:ascii="Times New Roman" w:hAnsi="Times New Roman" w:cs="Times New Roman"/>
          <w:sz w:val="24"/>
          <w:szCs w:val="24"/>
        </w:rPr>
        <w:t>podpisany</w:t>
      </w:r>
      <w:r w:rsidRPr="00776A91">
        <w:rPr>
          <w:rFonts w:ascii="Times New Roman" w:hAnsi="Times New Roman" w:cs="Times New Roman"/>
          <w:sz w:val="24"/>
          <w:szCs w:val="24"/>
        </w:rPr>
        <w:t xml:space="preserve"> najpóźniej w dniu następnym po wygaśnięciu lub rozwiązaniu umowy dzierżawy</w:t>
      </w:r>
      <w:r w:rsidR="00DC7212" w:rsidRPr="00776A91">
        <w:rPr>
          <w:rFonts w:ascii="Times New Roman" w:hAnsi="Times New Roman" w:cs="Times New Roman"/>
          <w:sz w:val="24"/>
          <w:szCs w:val="24"/>
        </w:rPr>
        <w:t>.</w:t>
      </w:r>
    </w:p>
    <w:p w14:paraId="50FA157C" w14:textId="66E31061" w:rsidR="006D0E4E" w:rsidRPr="00776A91" w:rsidRDefault="00DA729C" w:rsidP="00FA5D38">
      <w:pPr>
        <w:pStyle w:val="Akapitzlist"/>
        <w:numPr>
          <w:ilvl w:val="0"/>
          <w:numId w:val="2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Wynagrodzenie za bezumowne korzystanie naliczone będzie od dnia następnego po d</w:t>
      </w:r>
      <w:r w:rsidR="00DC7212" w:rsidRPr="00776A91">
        <w:rPr>
          <w:rFonts w:ascii="Times New Roman" w:hAnsi="Times New Roman" w:cs="Times New Roman"/>
          <w:sz w:val="24"/>
          <w:szCs w:val="24"/>
        </w:rPr>
        <w:t xml:space="preserve">niu </w:t>
      </w:r>
      <w:r w:rsidRPr="00776A91">
        <w:rPr>
          <w:rFonts w:ascii="Times New Roman" w:hAnsi="Times New Roman" w:cs="Times New Roman"/>
          <w:sz w:val="24"/>
          <w:szCs w:val="24"/>
        </w:rPr>
        <w:t xml:space="preserve">wygaśnięcia bądź rozwiązania umowy, do dnia faktycznego zwrotu nieruchomości lub eksmisji. </w:t>
      </w:r>
    </w:p>
    <w:p w14:paraId="6991CA79" w14:textId="77777777" w:rsidR="004D5E3F" w:rsidRPr="00776A91" w:rsidRDefault="004D5E3F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928017" w14:textId="0B3DD756" w:rsidR="00DC7212" w:rsidRPr="00776A91" w:rsidRDefault="00DA729C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</w:t>
      </w:r>
      <w:r w:rsidR="004D5E3F" w:rsidRPr="00776A91">
        <w:rPr>
          <w:rFonts w:ascii="Times New Roman" w:hAnsi="Times New Roman" w:cs="Times New Roman"/>
          <w:b/>
          <w:sz w:val="24"/>
          <w:szCs w:val="24"/>
        </w:rPr>
        <w:t>6</w:t>
      </w:r>
    </w:p>
    <w:p w14:paraId="6C489173" w14:textId="77777777" w:rsidR="00902CAB" w:rsidRPr="00776A91" w:rsidRDefault="00DA729C" w:rsidP="00FA5D38">
      <w:pPr>
        <w:pStyle w:val="Akapitzlist"/>
        <w:numPr>
          <w:ilvl w:val="0"/>
          <w:numId w:val="28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wskazują następujące adresy dla doręczeń korespondencji związanej z umową: </w:t>
      </w:r>
    </w:p>
    <w:p w14:paraId="3700D13B" w14:textId="77777777" w:rsidR="00902CAB" w:rsidRPr="00776A91" w:rsidRDefault="00D75421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1</w:t>
      </w:r>
      <w:r w:rsidR="00DA729C" w:rsidRPr="00776A91">
        <w:rPr>
          <w:rFonts w:ascii="Times New Roman" w:hAnsi="Times New Roman" w:cs="Times New Roman"/>
          <w:sz w:val="24"/>
          <w:szCs w:val="24"/>
        </w:rPr>
        <w:t xml:space="preserve">) </w:t>
      </w:r>
      <w:r w:rsidR="00DA729C"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="00DA729C" w:rsidRPr="00776A91">
        <w:rPr>
          <w:rFonts w:ascii="Times New Roman" w:hAnsi="Times New Roman" w:cs="Times New Roman"/>
          <w:sz w:val="24"/>
          <w:szCs w:val="24"/>
        </w:rPr>
        <w:t xml:space="preserve">: Białołęcki Ośrodek Sportu w Warszawie, 03-144 Warszawa, </w:t>
      </w:r>
      <w:r w:rsidR="003C517C" w:rsidRPr="00776A91">
        <w:rPr>
          <w:rFonts w:ascii="Times New Roman" w:hAnsi="Times New Roman" w:cs="Times New Roman"/>
          <w:sz w:val="24"/>
          <w:szCs w:val="24"/>
        </w:rPr>
        <w:br/>
        <w:t xml:space="preserve">      </w:t>
      </w:r>
      <w:r w:rsidR="00DA729C" w:rsidRPr="00776A91">
        <w:rPr>
          <w:rFonts w:ascii="Times New Roman" w:hAnsi="Times New Roman" w:cs="Times New Roman"/>
          <w:sz w:val="24"/>
          <w:szCs w:val="24"/>
        </w:rPr>
        <w:t xml:space="preserve">ul. Światowida 56, </w:t>
      </w:r>
    </w:p>
    <w:p w14:paraId="35678B64" w14:textId="499BF5AA" w:rsidR="003C517C" w:rsidRPr="00776A91" w:rsidRDefault="00D75421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2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) </w:t>
      </w:r>
      <w:r w:rsidR="003C517C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="00643F6A" w:rsidRPr="00776A91">
        <w:rPr>
          <w:rFonts w:ascii="Times New Roman" w:hAnsi="Times New Roman" w:cs="Times New Roman"/>
          <w:sz w:val="24"/>
          <w:szCs w:val="24"/>
        </w:rPr>
        <w:t>:</w:t>
      </w:r>
      <w:r w:rsidR="00B90DD5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B7919" w:rsidRPr="00776A91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</w:t>
      </w:r>
    </w:p>
    <w:p w14:paraId="605B55B1" w14:textId="58D08144" w:rsidR="003C517C" w:rsidRPr="00776A91" w:rsidRDefault="003C517C" w:rsidP="009C0678">
      <w:pPr>
        <w:pStyle w:val="Akapitzlist"/>
        <w:spacing w:after="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2. 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są zobowiązane do wzajemnego powiadamiania na piśmie o zmianach powyższych adresów, pod rygorem uznania korespondencji wysłanej na adres wskazany w ust. 1 bądź w ostatnim powiadomieniu i dwukrotnie awizowanej przez pocztę bądź innego operatora za skutecznie doręczoną. </w:t>
      </w:r>
      <w:r w:rsidRPr="00776A91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AF34364" w14:textId="77777777" w:rsidR="003C517C" w:rsidRPr="00776A91" w:rsidRDefault="003C517C" w:rsidP="00FA5D38">
      <w:pPr>
        <w:pStyle w:val="Akapitzlist"/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3. </w:t>
      </w:r>
      <w:r w:rsidR="00985EFD" w:rsidRPr="00776A91">
        <w:rPr>
          <w:rFonts w:ascii="Times New Roman" w:hAnsi="Times New Roman" w:cs="Times New Roman"/>
          <w:sz w:val="24"/>
          <w:szCs w:val="24"/>
        </w:rPr>
        <w:t>Korespondencja będzie doręczana za pisemnym poświadczeniem odbioru lub wysłana za pośrednictwem poczty bądź innego operatora z zwro</w:t>
      </w:r>
      <w:r w:rsidRPr="00776A91">
        <w:rPr>
          <w:rFonts w:ascii="Times New Roman" w:hAnsi="Times New Roman" w:cs="Times New Roman"/>
          <w:sz w:val="24"/>
          <w:szCs w:val="24"/>
        </w:rPr>
        <w:t xml:space="preserve">tnym poświadczeniem odbioru. </w:t>
      </w:r>
    </w:p>
    <w:p w14:paraId="516D0FDF" w14:textId="77777777" w:rsidR="003C517C" w:rsidRPr="00776A91" w:rsidRDefault="003C517C" w:rsidP="00FA5D38">
      <w:pPr>
        <w:pStyle w:val="Akapitzlist"/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4.  </w:t>
      </w:r>
      <w:r w:rsidR="00985EFD"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wyznaczają następujące osoby do kontaktów i nadzoru nad realizacją niniejszej umowy: </w:t>
      </w:r>
    </w:p>
    <w:p w14:paraId="6006AEDC" w14:textId="3E0845C6" w:rsidR="003C517C" w:rsidRPr="00776A91" w:rsidRDefault="00985EFD" w:rsidP="00FA5D38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1) Ze strony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="00B751D9" w:rsidRPr="00776A91">
        <w:rPr>
          <w:rFonts w:ascii="Times New Roman" w:hAnsi="Times New Roman" w:cs="Times New Roman"/>
          <w:b/>
          <w:sz w:val="24"/>
          <w:szCs w:val="24"/>
        </w:rPr>
        <w:t>:</w:t>
      </w:r>
      <w:r w:rsidR="00AE4765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C04B8">
        <w:rPr>
          <w:rFonts w:ascii="Times New Roman" w:hAnsi="Times New Roman" w:cs="Times New Roman"/>
          <w:sz w:val="24"/>
          <w:szCs w:val="24"/>
        </w:rPr>
        <w:t>Michał Jankowski</w:t>
      </w:r>
      <w:r w:rsidR="00FC1872" w:rsidRPr="00776A91">
        <w:rPr>
          <w:rFonts w:ascii="Times New Roman" w:hAnsi="Times New Roman" w:cs="Times New Roman"/>
          <w:sz w:val="24"/>
          <w:szCs w:val="24"/>
        </w:rPr>
        <w:t xml:space="preserve">, </w:t>
      </w:r>
      <w:r w:rsidR="00AE4765" w:rsidRPr="00776A91">
        <w:rPr>
          <w:rFonts w:ascii="Times New Roman" w:hAnsi="Times New Roman" w:cs="Times New Roman"/>
          <w:sz w:val="24"/>
          <w:szCs w:val="24"/>
        </w:rPr>
        <w:t xml:space="preserve">e-mail </w:t>
      </w:r>
      <w:r w:rsidR="009C04B8">
        <w:rPr>
          <w:rFonts w:ascii="Times New Roman" w:hAnsi="Times New Roman" w:cs="Times New Roman"/>
          <w:sz w:val="24"/>
          <w:szCs w:val="24"/>
        </w:rPr>
        <w:t>m.jankowski@bos.waw.pl</w:t>
      </w:r>
    </w:p>
    <w:p w14:paraId="7B6F0762" w14:textId="32D4692C" w:rsidR="00985EFD" w:rsidRPr="00776A91" w:rsidRDefault="00985EFD" w:rsidP="00FA5D38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2)</w:t>
      </w:r>
      <w:r w:rsidR="00A75E07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 xml:space="preserve">Ze strony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="00B751D9" w:rsidRPr="00776A91">
        <w:rPr>
          <w:rFonts w:ascii="Times New Roman" w:hAnsi="Times New Roman" w:cs="Times New Roman"/>
          <w:b/>
          <w:sz w:val="24"/>
          <w:szCs w:val="24"/>
        </w:rPr>
        <w:t>: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B7919" w:rsidRPr="00776A91"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</w:p>
    <w:p w14:paraId="7DF6C417" w14:textId="77777777" w:rsidR="00847CBC" w:rsidRPr="00776A91" w:rsidRDefault="00847CBC" w:rsidP="00FA5D38">
      <w:pPr>
        <w:tabs>
          <w:tab w:val="left" w:pos="0"/>
        </w:tabs>
        <w:spacing w:after="0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CDA116" w14:textId="222946BA" w:rsidR="00DC7212" w:rsidRPr="00776A91" w:rsidRDefault="00985EFD" w:rsidP="00FA5D38">
      <w:pPr>
        <w:tabs>
          <w:tab w:val="left" w:pos="0"/>
        </w:tabs>
        <w:spacing w:after="0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</w:t>
      </w:r>
      <w:r w:rsidR="004D5E3F" w:rsidRPr="00776A91">
        <w:rPr>
          <w:rFonts w:ascii="Times New Roman" w:hAnsi="Times New Roman" w:cs="Times New Roman"/>
          <w:b/>
          <w:sz w:val="24"/>
          <w:szCs w:val="24"/>
        </w:rPr>
        <w:t>7</w:t>
      </w:r>
    </w:p>
    <w:p w14:paraId="31A9C29A" w14:textId="77777777" w:rsidR="0013096F" w:rsidRPr="00776A91" w:rsidRDefault="00FC22D7" w:rsidP="00FA5D38">
      <w:pPr>
        <w:pStyle w:val="Akapitzlist"/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422B2F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 xml:space="preserve">Zmiany umowy wymagają formy pisemnego aneksu — pod rygorem nieważności,  </w:t>
      </w:r>
    </w:p>
    <w:p w14:paraId="589B604A" w14:textId="77777777" w:rsidR="00FC22D7" w:rsidRPr="00776A91" w:rsidRDefault="00422B2F" w:rsidP="00FA5D38">
      <w:pPr>
        <w:pStyle w:val="Akapitzlist"/>
        <w:numPr>
          <w:ilvl w:val="0"/>
          <w:numId w:val="30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FC22D7"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="00FC22D7" w:rsidRPr="00776A91">
        <w:rPr>
          <w:rFonts w:ascii="Times New Roman" w:hAnsi="Times New Roman" w:cs="Times New Roman"/>
          <w:sz w:val="24"/>
          <w:szCs w:val="24"/>
        </w:rPr>
        <w:t xml:space="preserve"> nie uznają za zmianę umowy wymagającą formy pisemnej: </w:t>
      </w:r>
    </w:p>
    <w:p w14:paraId="5BC9E89F" w14:textId="77777777" w:rsidR="00996892" w:rsidRPr="00776A91" w:rsidRDefault="00FC22D7" w:rsidP="00FA5D38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lastRenderedPageBreak/>
        <w:t xml:space="preserve">1) zmiany adresów do korespondencji, </w:t>
      </w:r>
    </w:p>
    <w:p w14:paraId="6BEE119F" w14:textId="77777777" w:rsidR="00996892" w:rsidRPr="00776A91" w:rsidRDefault="00FC22D7" w:rsidP="00FA5D38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2) zmiana osób wyznaczonych do kontaktów i nadzoru nad realizacją niniejszej umowy.</w:t>
      </w:r>
    </w:p>
    <w:p w14:paraId="2726F640" w14:textId="77777777" w:rsidR="00FC22D7" w:rsidRPr="00776A91" w:rsidRDefault="00FC22D7" w:rsidP="00FA5D38">
      <w:pPr>
        <w:pStyle w:val="Akapitzlist"/>
        <w:numPr>
          <w:ilvl w:val="0"/>
          <w:numId w:val="30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zobowiązują się niezwłocznie informować o zmianie tych danych na piśmie </w:t>
      </w:r>
      <w:r w:rsidR="00996892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lub w formie elektronicznej. </w:t>
      </w:r>
    </w:p>
    <w:p w14:paraId="1CC1C7E6" w14:textId="77777777" w:rsidR="002821A1" w:rsidRPr="00776A91" w:rsidRDefault="002821A1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1E8371" w14:textId="072F12F2" w:rsidR="00DC7212" w:rsidRPr="00776A91" w:rsidRDefault="00985EFD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</w:t>
      </w:r>
      <w:r w:rsidR="004D5E3F" w:rsidRPr="00776A91">
        <w:rPr>
          <w:rFonts w:ascii="Times New Roman" w:hAnsi="Times New Roman" w:cs="Times New Roman"/>
          <w:b/>
          <w:sz w:val="24"/>
          <w:szCs w:val="24"/>
        </w:rPr>
        <w:t>8</w:t>
      </w:r>
    </w:p>
    <w:p w14:paraId="1AA56B6E" w14:textId="65953250" w:rsidR="00DC7212" w:rsidRPr="00776A91" w:rsidRDefault="00996892" w:rsidP="00FA5D38">
      <w:pPr>
        <w:pStyle w:val="Akapitzlist"/>
        <w:numPr>
          <w:ilvl w:val="0"/>
          <w:numId w:val="32"/>
        </w:numPr>
        <w:spacing w:after="0"/>
        <w:ind w:left="426" w:hanging="567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oświadcza, że znany jest mu fakt, iż treść niniejszej umowy, </w:t>
      </w:r>
      <w:r w:rsidR="002821A1" w:rsidRPr="00776A91">
        <w:rPr>
          <w:rFonts w:ascii="Times New Roman" w:hAnsi="Times New Roman" w:cs="Times New Roman"/>
          <w:sz w:val="24"/>
          <w:szCs w:val="24"/>
        </w:rPr>
        <w:br/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a w szczególności przedmiot umowy i wysokość wynagrodzenia, stanowią informację publiczną w rozumieniu </w:t>
      </w:r>
      <w:r w:rsidR="00CE10F2" w:rsidRPr="00776A91">
        <w:rPr>
          <w:rFonts w:ascii="Times New Roman" w:hAnsi="Times New Roman" w:cs="Times New Roman"/>
          <w:sz w:val="24"/>
          <w:szCs w:val="24"/>
        </w:rPr>
        <w:t>przepisów ustawy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776A91">
        <w:rPr>
          <w:rFonts w:ascii="Times New Roman" w:hAnsi="Times New Roman" w:cs="Times New Roman"/>
          <w:i/>
          <w:sz w:val="24"/>
          <w:szCs w:val="24"/>
        </w:rPr>
        <w:t>o dostępie do informacji publicznej</w:t>
      </w:r>
      <w:r w:rsidR="00B751D9" w:rsidRPr="00776A91">
        <w:rPr>
          <w:rFonts w:ascii="Times New Roman" w:hAnsi="Times New Roman" w:cs="Times New Roman"/>
          <w:sz w:val="24"/>
          <w:szCs w:val="24"/>
        </w:rPr>
        <w:t xml:space="preserve"> (Dz. U. </w:t>
      </w:r>
      <w:r w:rsidR="0097624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751D9" w:rsidRPr="00776A91">
        <w:rPr>
          <w:rFonts w:ascii="Times New Roman" w:hAnsi="Times New Roman" w:cs="Times New Roman"/>
          <w:sz w:val="24"/>
          <w:szCs w:val="24"/>
        </w:rPr>
        <w:t>z 2022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r. poz. </w:t>
      </w:r>
      <w:r w:rsidR="00CE10F2" w:rsidRPr="00776A91">
        <w:rPr>
          <w:rFonts w:ascii="Times New Roman" w:hAnsi="Times New Roman" w:cs="Times New Roman"/>
          <w:sz w:val="24"/>
          <w:szCs w:val="24"/>
        </w:rPr>
        <w:t>9</w:t>
      </w:r>
      <w:r w:rsidR="00B751D9" w:rsidRPr="00776A91">
        <w:rPr>
          <w:rFonts w:ascii="Times New Roman" w:hAnsi="Times New Roman" w:cs="Times New Roman"/>
          <w:sz w:val="24"/>
          <w:szCs w:val="24"/>
        </w:rPr>
        <w:t>02</w:t>
      </w:r>
      <w:r w:rsidR="00CE10F2" w:rsidRPr="00776A91">
        <w:rPr>
          <w:rFonts w:ascii="Times New Roman" w:hAnsi="Times New Roman" w:cs="Times New Roman"/>
          <w:sz w:val="24"/>
          <w:szCs w:val="24"/>
        </w:rPr>
        <w:t>),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która podlega udostępnieniu w trybie przedmiotowej ustawy</w:t>
      </w:r>
      <w:r w:rsidR="00CE10F2" w:rsidRPr="00776A91">
        <w:rPr>
          <w:rFonts w:ascii="Times New Roman" w:hAnsi="Times New Roman" w:cs="Times New Roman"/>
          <w:sz w:val="24"/>
          <w:szCs w:val="24"/>
        </w:rPr>
        <w:t>.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172B95" w14:textId="1FBE0A71" w:rsidR="00985EFD" w:rsidRPr="00776A91" w:rsidRDefault="00996892" w:rsidP="00FA5D38">
      <w:pPr>
        <w:pStyle w:val="Akapitzlist"/>
        <w:numPr>
          <w:ilvl w:val="0"/>
          <w:numId w:val="3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wyraża zgodę na udostępnienie w trybie ustawy, o której mowa w ust. 1, zawartych w niniejszej umowie dotyczących go danych osobowych w zakresie obejmującym imię i nazwisko, a w przypadku prowadzenia działalności gospodarczej — również w zakresie nazwy firmy. </w:t>
      </w:r>
    </w:p>
    <w:p w14:paraId="2EEFDE0E" w14:textId="77777777" w:rsidR="002821A1" w:rsidRPr="00776A91" w:rsidRDefault="002821A1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267A48" w14:textId="34CDC21D" w:rsidR="00DC7212" w:rsidRPr="00776A91" w:rsidRDefault="00985EFD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4D5E3F" w:rsidRPr="00776A91">
        <w:rPr>
          <w:rFonts w:ascii="Times New Roman" w:hAnsi="Times New Roman" w:cs="Times New Roman"/>
          <w:b/>
          <w:sz w:val="24"/>
          <w:szCs w:val="24"/>
        </w:rPr>
        <w:t>19</w:t>
      </w:r>
    </w:p>
    <w:p w14:paraId="6E1F3D8C" w14:textId="59CE4240" w:rsidR="00FC1872" w:rsidRPr="00776A91" w:rsidRDefault="000A47B5" w:rsidP="009C0678">
      <w:pPr>
        <w:spacing w:after="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bCs/>
          <w:sz w:val="24"/>
          <w:szCs w:val="24"/>
        </w:rPr>
        <w:t>Zamawiający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oświadcza, że posiada </w:t>
      </w:r>
      <w:r w:rsidRPr="00776A91">
        <w:rPr>
          <w:rFonts w:ascii="Times New Roman" w:hAnsi="Times New Roman" w:cs="Times New Roman"/>
          <w:b/>
          <w:bCs/>
          <w:sz w:val="24"/>
          <w:szCs w:val="24"/>
        </w:rPr>
        <w:t>status dużego przedsiębiorcy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zgodnie </w:t>
      </w:r>
      <w:r w:rsidR="009C067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776A91">
        <w:rPr>
          <w:rFonts w:ascii="Times New Roman" w:hAnsi="Times New Roman" w:cs="Times New Roman"/>
          <w:sz w:val="24"/>
          <w:szCs w:val="24"/>
        </w:rPr>
        <w:t xml:space="preserve">z wymogami przepisów ustawy z dnia 8 marca 2013 r. </w:t>
      </w:r>
      <w:r w:rsidRPr="00776A91">
        <w:rPr>
          <w:rFonts w:ascii="Times New Roman" w:hAnsi="Times New Roman" w:cs="Times New Roman"/>
          <w:i/>
          <w:iCs/>
          <w:sz w:val="24"/>
          <w:szCs w:val="24"/>
        </w:rPr>
        <w:t>o przeciwdziałaniu nadmiernym opóźnieniom w transakcjach handlowych</w:t>
      </w:r>
      <w:r w:rsidRPr="00776A91">
        <w:rPr>
          <w:rFonts w:ascii="Times New Roman" w:hAnsi="Times New Roman" w:cs="Times New Roman"/>
          <w:sz w:val="24"/>
          <w:szCs w:val="24"/>
        </w:rPr>
        <w:t xml:space="preserve"> (Dz. U. z 202</w:t>
      </w:r>
      <w:r w:rsidR="004D5E3F" w:rsidRPr="00776A91">
        <w:rPr>
          <w:rFonts w:ascii="Times New Roman" w:hAnsi="Times New Roman" w:cs="Times New Roman"/>
          <w:sz w:val="24"/>
          <w:szCs w:val="24"/>
        </w:rPr>
        <w:t>2</w:t>
      </w:r>
      <w:r w:rsidRPr="00776A91">
        <w:rPr>
          <w:rFonts w:ascii="Times New Roman" w:hAnsi="Times New Roman" w:cs="Times New Roman"/>
          <w:sz w:val="24"/>
          <w:szCs w:val="24"/>
        </w:rPr>
        <w:t xml:space="preserve"> r., poz. </w:t>
      </w:r>
      <w:r w:rsidR="004D5E3F" w:rsidRPr="00776A91">
        <w:rPr>
          <w:rFonts w:ascii="Times New Roman" w:hAnsi="Times New Roman" w:cs="Times New Roman"/>
          <w:sz w:val="24"/>
          <w:szCs w:val="24"/>
        </w:rPr>
        <w:t>893</w:t>
      </w:r>
      <w:r w:rsidRPr="00776A91">
        <w:rPr>
          <w:rFonts w:ascii="Times New Roman" w:hAnsi="Times New Roman" w:cs="Times New Roman"/>
          <w:sz w:val="24"/>
          <w:szCs w:val="24"/>
        </w:rPr>
        <w:t>, z późn. zm.).</w:t>
      </w:r>
    </w:p>
    <w:p w14:paraId="1D65D0DF" w14:textId="77777777" w:rsidR="00E377D3" w:rsidRPr="00776A91" w:rsidRDefault="00E377D3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A89F37" w14:textId="0C4C0C6A" w:rsidR="00FC1872" w:rsidRPr="00776A91" w:rsidRDefault="00FC1872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 2</w:t>
      </w:r>
      <w:r w:rsidR="004D5E3F" w:rsidRPr="00776A91">
        <w:rPr>
          <w:rFonts w:ascii="Times New Roman" w:hAnsi="Times New Roman" w:cs="Times New Roman"/>
          <w:b/>
          <w:sz w:val="24"/>
          <w:szCs w:val="24"/>
        </w:rPr>
        <w:t>0</w:t>
      </w:r>
    </w:p>
    <w:p w14:paraId="362DE2AA" w14:textId="77777777" w:rsidR="00DC7212" w:rsidRPr="00776A91" w:rsidRDefault="00985EFD" w:rsidP="00FA5D38">
      <w:pPr>
        <w:pStyle w:val="Akapitzlist"/>
        <w:numPr>
          <w:ilvl w:val="0"/>
          <w:numId w:val="3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 sprawach nieuregulowanych umową mają zastosowanie przepisy </w:t>
      </w:r>
      <w:r w:rsidRPr="00776A91">
        <w:rPr>
          <w:rFonts w:ascii="Times New Roman" w:hAnsi="Times New Roman" w:cs="Times New Roman"/>
          <w:i/>
          <w:sz w:val="24"/>
          <w:szCs w:val="24"/>
        </w:rPr>
        <w:t>Kodeksu cywilnego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95D6AAD" w14:textId="77777777" w:rsidR="0013096F" w:rsidRPr="00776A91" w:rsidRDefault="00985EFD" w:rsidP="00FA5D38">
      <w:pPr>
        <w:pStyle w:val="Akapitzlist"/>
        <w:numPr>
          <w:ilvl w:val="0"/>
          <w:numId w:val="3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Ewentualne spory związane z wykonywaniem umowy </w:t>
      </w:r>
      <w:r w:rsidRPr="00776A91">
        <w:rPr>
          <w:rFonts w:ascii="Times New Roman" w:hAnsi="Times New Roman" w:cs="Times New Roman"/>
          <w:b/>
          <w:sz w:val="24"/>
          <w:szCs w:val="24"/>
        </w:rPr>
        <w:t xml:space="preserve">Strony </w:t>
      </w:r>
      <w:r w:rsidRPr="00776A91">
        <w:rPr>
          <w:rFonts w:ascii="Times New Roman" w:hAnsi="Times New Roman" w:cs="Times New Roman"/>
          <w:sz w:val="24"/>
          <w:szCs w:val="24"/>
        </w:rPr>
        <w:t xml:space="preserve">poddają pod rozstrzygnięcie sądu powszechnego właściwego miejscowo dla siedziby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>.</w:t>
      </w:r>
    </w:p>
    <w:p w14:paraId="2FD23D4D" w14:textId="77777777" w:rsidR="0013096F" w:rsidRPr="00776A91" w:rsidRDefault="0013096F" w:rsidP="00FA5D38">
      <w:pPr>
        <w:pStyle w:val="Akapitzlist"/>
        <w:numPr>
          <w:ilvl w:val="0"/>
          <w:numId w:val="3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Zmiany postanowień niniejszej umowy wymagają formy pisemnej, pod rygorem nieważności.</w:t>
      </w:r>
    </w:p>
    <w:p w14:paraId="2F866D45" w14:textId="77777777" w:rsidR="00DC7212" w:rsidRPr="00776A91" w:rsidRDefault="00985EFD" w:rsidP="00FA5D38">
      <w:pPr>
        <w:pStyle w:val="Akapitzlist"/>
        <w:numPr>
          <w:ilvl w:val="0"/>
          <w:numId w:val="3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Załączniki do umowy stanowią jej integralną część. </w:t>
      </w:r>
    </w:p>
    <w:p w14:paraId="531AAFAE" w14:textId="77777777" w:rsidR="00985EFD" w:rsidRPr="00776A91" w:rsidRDefault="00985EFD" w:rsidP="00FA5D38">
      <w:pPr>
        <w:pStyle w:val="Akapitzlist"/>
        <w:numPr>
          <w:ilvl w:val="0"/>
          <w:numId w:val="3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Umowa została zawarta w trzech jednobrzmiących egzemplarzach, z których dwa egzemplarze otrzymuje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, a jeden egzemplarz otrzymuje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D28838" w14:textId="77777777" w:rsidR="00BD44DB" w:rsidRPr="00776A91" w:rsidRDefault="00BD44DB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4BA2663" w14:textId="77777777" w:rsidR="00DF3FB1" w:rsidRPr="00776A91" w:rsidRDefault="00DF3FB1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5FA78A" w14:textId="77777777" w:rsidR="00DF3FB1" w:rsidRPr="00776A91" w:rsidRDefault="00DF3FB1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4FC789" w14:textId="1417EBB4" w:rsidR="00BD44DB" w:rsidRPr="00776A91" w:rsidRDefault="00E377D3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 ……</w:t>
      </w:r>
      <w:r w:rsidR="00BD44DB" w:rsidRPr="00776A91">
        <w:rPr>
          <w:rFonts w:ascii="Times New Roman" w:hAnsi="Times New Roman" w:cs="Times New Roman"/>
          <w:sz w:val="24"/>
          <w:szCs w:val="24"/>
        </w:rPr>
        <w:t xml:space="preserve">………………………                  </w:t>
      </w:r>
      <w:r w:rsidR="00DF3FB1" w:rsidRPr="00776A91">
        <w:rPr>
          <w:rFonts w:ascii="Times New Roman" w:hAnsi="Times New Roman" w:cs="Times New Roman"/>
          <w:sz w:val="24"/>
          <w:szCs w:val="24"/>
        </w:rPr>
        <w:t xml:space="preserve">                                          …………………………….</w:t>
      </w:r>
    </w:p>
    <w:p w14:paraId="0CA689D8" w14:textId="77777777" w:rsidR="00BD44DB" w:rsidRPr="00776A91" w:rsidRDefault="00BD44DB" w:rsidP="00FA5D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6335" w:rsidRPr="00776A91">
        <w:rPr>
          <w:rFonts w:ascii="Times New Roman" w:hAnsi="Times New Roman" w:cs="Times New Roman"/>
          <w:b/>
          <w:sz w:val="24"/>
          <w:szCs w:val="24"/>
        </w:rPr>
        <w:t xml:space="preserve"> WYDZIERŻWIAJĄ</w:t>
      </w:r>
      <w:r w:rsidR="00073EB1" w:rsidRPr="00776A91">
        <w:rPr>
          <w:rFonts w:ascii="Times New Roman" w:hAnsi="Times New Roman" w:cs="Times New Roman"/>
          <w:b/>
          <w:sz w:val="24"/>
          <w:szCs w:val="24"/>
        </w:rPr>
        <w:t>CY</w:t>
      </w:r>
      <w:r w:rsidRPr="00776A91">
        <w:rPr>
          <w:rFonts w:ascii="Times New Roman" w:hAnsi="Times New Roman" w:cs="Times New Roman"/>
          <w:b/>
          <w:sz w:val="24"/>
          <w:szCs w:val="24"/>
        </w:rPr>
        <w:tab/>
      </w:r>
      <w:r w:rsidRPr="00776A91">
        <w:rPr>
          <w:rFonts w:ascii="Times New Roman" w:hAnsi="Times New Roman" w:cs="Times New Roman"/>
          <w:b/>
          <w:sz w:val="24"/>
          <w:szCs w:val="24"/>
        </w:rPr>
        <w:tab/>
      </w:r>
      <w:r w:rsidRPr="00776A91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</w:t>
      </w:r>
      <w:r w:rsidRPr="00776A91"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r w:rsidR="00073EB1"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b/>
          <w:sz w:val="24"/>
          <w:szCs w:val="24"/>
        </w:rPr>
        <w:tab/>
      </w:r>
    </w:p>
    <w:p w14:paraId="6C02EA59" w14:textId="77777777" w:rsidR="00A6370E" w:rsidRPr="00776A91" w:rsidRDefault="00A6370E" w:rsidP="00FA5D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8B1CA3" w14:textId="77777777" w:rsidR="002821A1" w:rsidRPr="00776A91" w:rsidRDefault="002821A1" w:rsidP="00FA5D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6176BB" w14:textId="77777777" w:rsidR="00BD44DB" w:rsidRPr="00776A91" w:rsidRDefault="00BD44DB" w:rsidP="00FA5D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ZAŁĄCZNIKI DO UMOWY:</w:t>
      </w:r>
    </w:p>
    <w:p w14:paraId="3F14AC04" w14:textId="19E6F1B4" w:rsidR="00E25275" w:rsidRPr="00776A91" w:rsidRDefault="00E25275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-</w:t>
      </w:r>
      <w:r w:rsidR="00F167EE" w:rsidRPr="00776A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 xml:space="preserve">załącznik nr 1 – </w:t>
      </w:r>
      <w:r w:rsidR="006B6767" w:rsidRPr="00776A91">
        <w:rPr>
          <w:rFonts w:ascii="Times New Roman" w:hAnsi="Times New Roman" w:cs="Times New Roman"/>
          <w:sz w:val="24"/>
          <w:szCs w:val="24"/>
        </w:rPr>
        <w:t>Szczegółowy opis zamówienia</w:t>
      </w:r>
    </w:p>
    <w:p w14:paraId="1717FC42" w14:textId="3D543C61" w:rsidR="00E25275" w:rsidRPr="00776A91" w:rsidRDefault="00E25275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- załącznik nr 2 </w:t>
      </w:r>
      <w:r w:rsidR="00F167EE" w:rsidRPr="00776A91">
        <w:rPr>
          <w:rFonts w:ascii="Times New Roman" w:hAnsi="Times New Roman" w:cs="Times New Roman"/>
          <w:sz w:val="24"/>
          <w:szCs w:val="24"/>
        </w:rPr>
        <w:t>–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6B6767" w:rsidRPr="00776A91">
        <w:rPr>
          <w:rFonts w:ascii="Times New Roman" w:hAnsi="Times New Roman" w:cs="Times New Roman"/>
          <w:sz w:val="24"/>
          <w:szCs w:val="24"/>
        </w:rPr>
        <w:t>Formularz oferty</w:t>
      </w:r>
    </w:p>
    <w:p w14:paraId="0E352B8C" w14:textId="0A13945D" w:rsidR="00F167EE" w:rsidRPr="00776A91" w:rsidRDefault="00F167EE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- załącznik nr 3 – </w:t>
      </w:r>
      <w:r w:rsidR="006B6767" w:rsidRPr="00776A91">
        <w:rPr>
          <w:rFonts w:ascii="Times New Roman" w:hAnsi="Times New Roman" w:cs="Times New Roman"/>
          <w:sz w:val="24"/>
          <w:szCs w:val="24"/>
        </w:rPr>
        <w:t>Wyposażenie ścianki wspinaczkowej wraz z urządzeniami technicznymi</w:t>
      </w:r>
    </w:p>
    <w:p w14:paraId="28D45CD9" w14:textId="20FFC6FB" w:rsidR="00F167EE" w:rsidRPr="00776A91" w:rsidRDefault="00F167EE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- załącznik nr 4 </w:t>
      </w:r>
      <w:r w:rsidR="00D221DB" w:rsidRPr="00776A91">
        <w:rPr>
          <w:rFonts w:ascii="Times New Roman" w:hAnsi="Times New Roman" w:cs="Times New Roman"/>
          <w:sz w:val="24"/>
          <w:szCs w:val="24"/>
        </w:rPr>
        <w:t>–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6B6767" w:rsidRPr="00776A91">
        <w:rPr>
          <w:rFonts w:ascii="Times New Roman" w:hAnsi="Times New Roman" w:cs="Times New Roman"/>
          <w:sz w:val="24"/>
          <w:szCs w:val="24"/>
        </w:rPr>
        <w:t>Dokumentacja fotograficzna</w:t>
      </w:r>
    </w:p>
    <w:p w14:paraId="49812332" w14:textId="66B7D6E7" w:rsidR="001B5908" w:rsidRPr="00776A91" w:rsidRDefault="00D221DB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- załącznik nr 5 – </w:t>
      </w:r>
      <w:r w:rsidR="006B6767" w:rsidRPr="00776A91">
        <w:rPr>
          <w:rFonts w:ascii="Times New Roman" w:hAnsi="Times New Roman" w:cs="Times New Roman"/>
          <w:sz w:val="24"/>
          <w:szCs w:val="24"/>
        </w:rPr>
        <w:t>Protokół zdawczo-odbiorczy</w:t>
      </w:r>
    </w:p>
    <w:sectPr w:rsidR="001B5908" w:rsidRPr="00776A91" w:rsidSect="005056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AF178" w14:textId="77777777" w:rsidR="00C27966" w:rsidRDefault="00C27966" w:rsidP="008A564A">
      <w:pPr>
        <w:spacing w:after="0" w:line="240" w:lineRule="auto"/>
      </w:pPr>
      <w:r>
        <w:separator/>
      </w:r>
    </w:p>
  </w:endnote>
  <w:endnote w:type="continuationSeparator" w:id="0">
    <w:p w14:paraId="1D779F12" w14:textId="77777777" w:rsidR="00C27966" w:rsidRDefault="00C27966" w:rsidP="008A5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C0040" w14:textId="77777777" w:rsidR="009E2A4A" w:rsidRDefault="009E2A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3218479"/>
      <w:docPartObj>
        <w:docPartGallery w:val="Page Numbers (Bottom of Page)"/>
        <w:docPartUnique/>
      </w:docPartObj>
    </w:sdtPr>
    <w:sdtEndPr/>
    <w:sdtContent>
      <w:p w14:paraId="5013DC14" w14:textId="77777777" w:rsidR="009E2A4A" w:rsidRDefault="009E2A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51D9">
          <w:rPr>
            <w:noProof/>
          </w:rPr>
          <w:t>8</w:t>
        </w:r>
        <w:r>
          <w:fldChar w:fldCharType="end"/>
        </w:r>
      </w:p>
    </w:sdtContent>
  </w:sdt>
  <w:p w14:paraId="24EECA0D" w14:textId="77777777" w:rsidR="009E2A4A" w:rsidRDefault="009E2A4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B7CF7" w14:textId="77777777" w:rsidR="009E2A4A" w:rsidRDefault="009E2A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F549D" w14:textId="77777777" w:rsidR="00C27966" w:rsidRDefault="00C27966" w:rsidP="008A564A">
      <w:pPr>
        <w:spacing w:after="0" w:line="240" w:lineRule="auto"/>
      </w:pPr>
      <w:r>
        <w:separator/>
      </w:r>
    </w:p>
  </w:footnote>
  <w:footnote w:type="continuationSeparator" w:id="0">
    <w:p w14:paraId="4B536177" w14:textId="77777777" w:rsidR="00C27966" w:rsidRDefault="00C27966" w:rsidP="008A56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76661" w14:textId="77777777" w:rsidR="009E2A4A" w:rsidRDefault="009E2A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93E53" w14:textId="77777777" w:rsidR="009E2A4A" w:rsidRDefault="009E2A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E8ADC" w14:textId="77777777" w:rsidR="009E2A4A" w:rsidRDefault="009E2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5479"/>
    <w:multiLevelType w:val="hybridMultilevel"/>
    <w:tmpl w:val="34A07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66700"/>
    <w:multiLevelType w:val="hybridMultilevel"/>
    <w:tmpl w:val="B9E06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35EA8"/>
    <w:multiLevelType w:val="hybridMultilevel"/>
    <w:tmpl w:val="142E9490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B544F52"/>
    <w:multiLevelType w:val="hybridMultilevel"/>
    <w:tmpl w:val="3EACD606"/>
    <w:lvl w:ilvl="0" w:tplc="C096B6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0253A0"/>
    <w:multiLevelType w:val="hybridMultilevel"/>
    <w:tmpl w:val="9F2849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820D44"/>
    <w:multiLevelType w:val="hybridMultilevel"/>
    <w:tmpl w:val="352E808A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0F3A64A2"/>
    <w:multiLevelType w:val="hybridMultilevel"/>
    <w:tmpl w:val="B3A66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9D754E"/>
    <w:multiLevelType w:val="hybridMultilevel"/>
    <w:tmpl w:val="99DE6822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124D3D50"/>
    <w:multiLevelType w:val="hybridMultilevel"/>
    <w:tmpl w:val="CC7A2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611DA9"/>
    <w:multiLevelType w:val="hybridMultilevel"/>
    <w:tmpl w:val="7A881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D002E7"/>
    <w:multiLevelType w:val="hybridMultilevel"/>
    <w:tmpl w:val="E51E5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3323C"/>
    <w:multiLevelType w:val="hybridMultilevel"/>
    <w:tmpl w:val="5AC83ED2"/>
    <w:lvl w:ilvl="0" w:tplc="479CBB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22811CA"/>
    <w:multiLevelType w:val="hybridMultilevel"/>
    <w:tmpl w:val="65667838"/>
    <w:lvl w:ilvl="0" w:tplc="FA564BDC">
      <w:start w:val="1"/>
      <w:numFmt w:val="decimal"/>
      <w:lvlText w:val="%1."/>
      <w:lvlJc w:val="left"/>
      <w:pPr>
        <w:ind w:left="11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267C286C"/>
    <w:multiLevelType w:val="hybridMultilevel"/>
    <w:tmpl w:val="9830F5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51E13"/>
    <w:multiLevelType w:val="hybridMultilevel"/>
    <w:tmpl w:val="C3C60D36"/>
    <w:lvl w:ilvl="0" w:tplc="1F86E0A6">
      <w:start w:val="1"/>
      <w:numFmt w:val="lowerLetter"/>
      <w:lvlText w:val="%1)"/>
      <w:lvlJc w:val="left"/>
      <w:pPr>
        <w:ind w:left="927" w:hanging="360"/>
      </w:pPr>
      <w:rPr>
        <w:rFonts w:ascii="Times New Roman" w:eastAsiaTheme="minorHAnsi" w:hAnsi="Times New Roman" w:cs="Times New Roman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5" w15:restartNumberingAfterBreak="0">
    <w:nsid w:val="29B412BE"/>
    <w:multiLevelType w:val="hybridMultilevel"/>
    <w:tmpl w:val="8C0C2E8A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6" w15:restartNumberingAfterBreak="0">
    <w:nsid w:val="2AF53D39"/>
    <w:multiLevelType w:val="hybridMultilevel"/>
    <w:tmpl w:val="CE982886"/>
    <w:lvl w:ilvl="0" w:tplc="F5D6D160">
      <w:start w:val="1"/>
      <w:numFmt w:val="decimal"/>
      <w:lvlText w:val="%1."/>
      <w:lvlJc w:val="left"/>
      <w:pPr>
        <w:ind w:left="1080" w:hanging="360"/>
      </w:pPr>
      <w:rPr>
        <w:rFonts w:ascii="Calibri" w:hAnsi="Calibri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48643E1"/>
    <w:multiLevelType w:val="hybridMultilevel"/>
    <w:tmpl w:val="89AC064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5146C47"/>
    <w:multiLevelType w:val="hybridMultilevel"/>
    <w:tmpl w:val="541C4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3E51DB"/>
    <w:multiLevelType w:val="hybridMultilevel"/>
    <w:tmpl w:val="D4346008"/>
    <w:lvl w:ilvl="0" w:tplc="8506C630">
      <w:start w:val="1"/>
      <w:numFmt w:val="decimal"/>
      <w:lvlText w:val="%1."/>
      <w:lvlJc w:val="left"/>
      <w:pPr>
        <w:ind w:left="360" w:hanging="360"/>
      </w:pPr>
      <w:rPr>
        <w:rFonts w:ascii="Calibri" w:hAnsi="Calibri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FC45A1"/>
    <w:multiLevelType w:val="hybridMultilevel"/>
    <w:tmpl w:val="8048E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6B14A3"/>
    <w:multiLevelType w:val="hybridMultilevel"/>
    <w:tmpl w:val="B83C46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1F5D23"/>
    <w:multiLevelType w:val="hybridMultilevel"/>
    <w:tmpl w:val="00A8A42A"/>
    <w:lvl w:ilvl="0" w:tplc="DC705C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976345"/>
    <w:multiLevelType w:val="hybridMultilevel"/>
    <w:tmpl w:val="E58824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B617BC"/>
    <w:multiLevelType w:val="hybridMultilevel"/>
    <w:tmpl w:val="71C28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5B0608"/>
    <w:multiLevelType w:val="hybridMultilevel"/>
    <w:tmpl w:val="CB6A5170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6D7EE5"/>
    <w:multiLevelType w:val="hybridMultilevel"/>
    <w:tmpl w:val="501A8064"/>
    <w:lvl w:ilvl="0" w:tplc="7EBEA354">
      <w:start w:val="1"/>
      <w:numFmt w:val="decimal"/>
      <w:lvlText w:val="%1."/>
      <w:lvlJc w:val="left"/>
      <w:pPr>
        <w:ind w:left="1080" w:hanging="360"/>
      </w:pPr>
      <w:rPr>
        <w:rFonts w:ascii="Calibri" w:hAnsi="Calibri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1BE3109"/>
    <w:multiLevelType w:val="hybridMultilevel"/>
    <w:tmpl w:val="8048E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A36EDE"/>
    <w:multiLevelType w:val="hybridMultilevel"/>
    <w:tmpl w:val="A190AD08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9" w15:restartNumberingAfterBreak="0">
    <w:nsid w:val="55FC7C38"/>
    <w:multiLevelType w:val="hybridMultilevel"/>
    <w:tmpl w:val="D3D2D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CA260C"/>
    <w:multiLevelType w:val="hybridMultilevel"/>
    <w:tmpl w:val="B7BE68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025FF4"/>
    <w:multiLevelType w:val="hybridMultilevel"/>
    <w:tmpl w:val="E33C1C64"/>
    <w:lvl w:ilvl="0" w:tplc="969203BA">
      <w:start w:val="1"/>
      <w:numFmt w:val="lowerLetter"/>
      <w:lvlText w:val="%1)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59" w:hanging="360"/>
      </w:pPr>
    </w:lvl>
    <w:lvl w:ilvl="2" w:tplc="0415001B" w:tentative="1">
      <w:start w:val="1"/>
      <w:numFmt w:val="lowerRoman"/>
      <w:lvlText w:val="%3."/>
      <w:lvlJc w:val="right"/>
      <w:pPr>
        <w:ind w:left="2379" w:hanging="180"/>
      </w:pPr>
    </w:lvl>
    <w:lvl w:ilvl="3" w:tplc="0415000F" w:tentative="1">
      <w:start w:val="1"/>
      <w:numFmt w:val="decimal"/>
      <w:lvlText w:val="%4."/>
      <w:lvlJc w:val="left"/>
      <w:pPr>
        <w:ind w:left="3099" w:hanging="360"/>
      </w:pPr>
    </w:lvl>
    <w:lvl w:ilvl="4" w:tplc="04150019" w:tentative="1">
      <w:start w:val="1"/>
      <w:numFmt w:val="lowerLetter"/>
      <w:lvlText w:val="%5."/>
      <w:lvlJc w:val="left"/>
      <w:pPr>
        <w:ind w:left="3819" w:hanging="360"/>
      </w:pPr>
    </w:lvl>
    <w:lvl w:ilvl="5" w:tplc="0415001B" w:tentative="1">
      <w:start w:val="1"/>
      <w:numFmt w:val="lowerRoman"/>
      <w:lvlText w:val="%6."/>
      <w:lvlJc w:val="right"/>
      <w:pPr>
        <w:ind w:left="4539" w:hanging="180"/>
      </w:pPr>
    </w:lvl>
    <w:lvl w:ilvl="6" w:tplc="0415000F" w:tentative="1">
      <w:start w:val="1"/>
      <w:numFmt w:val="decimal"/>
      <w:lvlText w:val="%7."/>
      <w:lvlJc w:val="left"/>
      <w:pPr>
        <w:ind w:left="5259" w:hanging="360"/>
      </w:pPr>
    </w:lvl>
    <w:lvl w:ilvl="7" w:tplc="04150019" w:tentative="1">
      <w:start w:val="1"/>
      <w:numFmt w:val="lowerLetter"/>
      <w:lvlText w:val="%8."/>
      <w:lvlJc w:val="left"/>
      <w:pPr>
        <w:ind w:left="5979" w:hanging="360"/>
      </w:pPr>
    </w:lvl>
    <w:lvl w:ilvl="8" w:tplc="0415001B" w:tentative="1">
      <w:start w:val="1"/>
      <w:numFmt w:val="lowerRoman"/>
      <w:lvlText w:val="%9."/>
      <w:lvlJc w:val="right"/>
      <w:pPr>
        <w:ind w:left="6699" w:hanging="180"/>
      </w:pPr>
    </w:lvl>
  </w:abstractNum>
  <w:abstractNum w:abstractNumId="32" w15:restartNumberingAfterBreak="0">
    <w:nsid w:val="6CB95678"/>
    <w:multiLevelType w:val="hybridMultilevel"/>
    <w:tmpl w:val="74984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093ABF"/>
    <w:multiLevelType w:val="hybridMultilevel"/>
    <w:tmpl w:val="5C582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58187A"/>
    <w:multiLevelType w:val="hybridMultilevel"/>
    <w:tmpl w:val="5B7C16D8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5" w15:restartNumberingAfterBreak="0">
    <w:nsid w:val="6E156AB1"/>
    <w:multiLevelType w:val="hybridMultilevel"/>
    <w:tmpl w:val="C78E4A6C"/>
    <w:lvl w:ilvl="0" w:tplc="867A88BA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6" w15:restartNumberingAfterBreak="0">
    <w:nsid w:val="6FF305E7"/>
    <w:multiLevelType w:val="hybridMultilevel"/>
    <w:tmpl w:val="529238C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746E760D"/>
    <w:multiLevelType w:val="hybridMultilevel"/>
    <w:tmpl w:val="8E76AE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E3671A"/>
    <w:multiLevelType w:val="hybridMultilevel"/>
    <w:tmpl w:val="18A4B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5786440">
    <w:abstractNumId w:val="19"/>
  </w:num>
  <w:num w:numId="2" w16cid:durableId="992294642">
    <w:abstractNumId w:val="11"/>
  </w:num>
  <w:num w:numId="3" w16cid:durableId="1898317209">
    <w:abstractNumId w:val="26"/>
  </w:num>
  <w:num w:numId="4" w16cid:durableId="1392465879">
    <w:abstractNumId w:val="8"/>
  </w:num>
  <w:num w:numId="5" w16cid:durableId="838078464">
    <w:abstractNumId w:val="22"/>
  </w:num>
  <w:num w:numId="6" w16cid:durableId="2041859840">
    <w:abstractNumId w:val="16"/>
  </w:num>
  <w:num w:numId="7" w16cid:durableId="1886213888">
    <w:abstractNumId w:val="13"/>
  </w:num>
  <w:num w:numId="8" w16cid:durableId="1712609263">
    <w:abstractNumId w:val="5"/>
  </w:num>
  <w:num w:numId="9" w16cid:durableId="207836031">
    <w:abstractNumId w:val="28"/>
  </w:num>
  <w:num w:numId="10" w16cid:durableId="1045522353">
    <w:abstractNumId w:val="12"/>
  </w:num>
  <w:num w:numId="11" w16cid:durableId="656570414">
    <w:abstractNumId w:val="24"/>
  </w:num>
  <w:num w:numId="12" w16cid:durableId="1389692040">
    <w:abstractNumId w:val="10"/>
  </w:num>
  <w:num w:numId="13" w16cid:durableId="859128638">
    <w:abstractNumId w:val="35"/>
  </w:num>
  <w:num w:numId="14" w16cid:durableId="1450320325">
    <w:abstractNumId w:val="18"/>
  </w:num>
  <w:num w:numId="15" w16cid:durableId="2003658404">
    <w:abstractNumId w:val="9"/>
  </w:num>
  <w:num w:numId="16" w16cid:durableId="1709792701">
    <w:abstractNumId w:val="32"/>
  </w:num>
  <w:num w:numId="17" w16cid:durableId="690303645">
    <w:abstractNumId w:val="6"/>
  </w:num>
  <w:num w:numId="18" w16cid:durableId="850339783">
    <w:abstractNumId w:val="29"/>
  </w:num>
  <w:num w:numId="19" w16cid:durableId="780681522">
    <w:abstractNumId w:val="30"/>
  </w:num>
  <w:num w:numId="20" w16cid:durableId="482937179">
    <w:abstractNumId w:val="33"/>
  </w:num>
  <w:num w:numId="21" w16cid:durableId="1299414971">
    <w:abstractNumId w:val="7"/>
  </w:num>
  <w:num w:numId="22" w16cid:durableId="1099520956">
    <w:abstractNumId w:val="2"/>
  </w:num>
  <w:num w:numId="23" w16cid:durableId="2012024939">
    <w:abstractNumId w:val="34"/>
  </w:num>
  <w:num w:numId="24" w16cid:durableId="911545537">
    <w:abstractNumId w:val="1"/>
  </w:num>
  <w:num w:numId="25" w16cid:durableId="1905141582">
    <w:abstractNumId w:val="38"/>
  </w:num>
  <w:num w:numId="26" w16cid:durableId="1795784134">
    <w:abstractNumId w:val="21"/>
  </w:num>
  <w:num w:numId="27" w16cid:durableId="113256256">
    <w:abstractNumId w:val="0"/>
  </w:num>
  <w:num w:numId="28" w16cid:durableId="463502837">
    <w:abstractNumId w:val="4"/>
  </w:num>
  <w:num w:numId="29" w16cid:durableId="1847478165">
    <w:abstractNumId w:val="17"/>
  </w:num>
  <w:num w:numId="30" w16cid:durableId="1949773575">
    <w:abstractNumId w:val="27"/>
  </w:num>
  <w:num w:numId="31" w16cid:durableId="28383631">
    <w:abstractNumId w:val="23"/>
  </w:num>
  <w:num w:numId="32" w16cid:durableId="128478437">
    <w:abstractNumId w:val="20"/>
  </w:num>
  <w:num w:numId="33" w16cid:durableId="87950997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9177883">
    <w:abstractNumId w:val="15"/>
  </w:num>
  <w:num w:numId="35" w16cid:durableId="2079088798">
    <w:abstractNumId w:val="14"/>
  </w:num>
  <w:num w:numId="36" w16cid:durableId="172453968">
    <w:abstractNumId w:val="31"/>
  </w:num>
  <w:num w:numId="37" w16cid:durableId="1238438787">
    <w:abstractNumId w:val="3"/>
  </w:num>
  <w:num w:numId="38" w16cid:durableId="1730108907">
    <w:abstractNumId w:val="37"/>
  </w:num>
  <w:num w:numId="39" w16cid:durableId="17109588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4197"/>
    <w:rsid w:val="00003296"/>
    <w:rsid w:val="00020055"/>
    <w:rsid w:val="00036B59"/>
    <w:rsid w:val="0004366A"/>
    <w:rsid w:val="0005138F"/>
    <w:rsid w:val="0005193D"/>
    <w:rsid w:val="00056B45"/>
    <w:rsid w:val="00064C0F"/>
    <w:rsid w:val="000710FF"/>
    <w:rsid w:val="00073EB1"/>
    <w:rsid w:val="00082662"/>
    <w:rsid w:val="000875EF"/>
    <w:rsid w:val="00092CAA"/>
    <w:rsid w:val="00094AB4"/>
    <w:rsid w:val="000A393E"/>
    <w:rsid w:val="000A47B5"/>
    <w:rsid w:val="000E4DE3"/>
    <w:rsid w:val="000F56DB"/>
    <w:rsid w:val="001054FC"/>
    <w:rsid w:val="0013096F"/>
    <w:rsid w:val="00135EF0"/>
    <w:rsid w:val="0016675B"/>
    <w:rsid w:val="00173CA9"/>
    <w:rsid w:val="00176731"/>
    <w:rsid w:val="0018106B"/>
    <w:rsid w:val="001912E5"/>
    <w:rsid w:val="00191E21"/>
    <w:rsid w:val="00193E24"/>
    <w:rsid w:val="001940FC"/>
    <w:rsid w:val="00197B85"/>
    <w:rsid w:val="001A192C"/>
    <w:rsid w:val="001A3DEA"/>
    <w:rsid w:val="001B5908"/>
    <w:rsid w:val="001C4CC2"/>
    <w:rsid w:val="001C5C9C"/>
    <w:rsid w:val="001C65BB"/>
    <w:rsid w:val="001D1459"/>
    <w:rsid w:val="001E0C65"/>
    <w:rsid w:val="001F5295"/>
    <w:rsid w:val="002070CD"/>
    <w:rsid w:val="0021191D"/>
    <w:rsid w:val="00212E3C"/>
    <w:rsid w:val="00225139"/>
    <w:rsid w:val="00230409"/>
    <w:rsid w:val="00242755"/>
    <w:rsid w:val="0024411C"/>
    <w:rsid w:val="00246E3F"/>
    <w:rsid w:val="0026276A"/>
    <w:rsid w:val="00270C66"/>
    <w:rsid w:val="002821A1"/>
    <w:rsid w:val="002946A6"/>
    <w:rsid w:val="00297BD2"/>
    <w:rsid w:val="002A4309"/>
    <w:rsid w:val="002C023A"/>
    <w:rsid w:val="002C51ED"/>
    <w:rsid w:val="002E008F"/>
    <w:rsid w:val="00312A99"/>
    <w:rsid w:val="00317876"/>
    <w:rsid w:val="00331C2C"/>
    <w:rsid w:val="00354B08"/>
    <w:rsid w:val="00355962"/>
    <w:rsid w:val="00374CA5"/>
    <w:rsid w:val="00377414"/>
    <w:rsid w:val="00380643"/>
    <w:rsid w:val="00380BAA"/>
    <w:rsid w:val="00385F22"/>
    <w:rsid w:val="00397AC2"/>
    <w:rsid w:val="003C517C"/>
    <w:rsid w:val="003D6BC8"/>
    <w:rsid w:val="003E46F8"/>
    <w:rsid w:val="003E6FAF"/>
    <w:rsid w:val="00422B2F"/>
    <w:rsid w:val="00487535"/>
    <w:rsid w:val="00492D2A"/>
    <w:rsid w:val="004A1912"/>
    <w:rsid w:val="004C60F4"/>
    <w:rsid w:val="004D0867"/>
    <w:rsid w:val="004D13BA"/>
    <w:rsid w:val="004D47DA"/>
    <w:rsid w:val="004D4994"/>
    <w:rsid w:val="004D5E3F"/>
    <w:rsid w:val="004E3626"/>
    <w:rsid w:val="004E60C2"/>
    <w:rsid w:val="004F2FC3"/>
    <w:rsid w:val="00505613"/>
    <w:rsid w:val="00511674"/>
    <w:rsid w:val="00544506"/>
    <w:rsid w:val="00571A86"/>
    <w:rsid w:val="00572743"/>
    <w:rsid w:val="005866E0"/>
    <w:rsid w:val="005913DA"/>
    <w:rsid w:val="005923CB"/>
    <w:rsid w:val="005A3AF0"/>
    <w:rsid w:val="005B3C58"/>
    <w:rsid w:val="005D6682"/>
    <w:rsid w:val="005F421D"/>
    <w:rsid w:val="005F7095"/>
    <w:rsid w:val="00605ED2"/>
    <w:rsid w:val="00627723"/>
    <w:rsid w:val="00641088"/>
    <w:rsid w:val="00643F6A"/>
    <w:rsid w:val="006539A1"/>
    <w:rsid w:val="0066468A"/>
    <w:rsid w:val="00673B5D"/>
    <w:rsid w:val="006A5979"/>
    <w:rsid w:val="006B5CE1"/>
    <w:rsid w:val="006B6767"/>
    <w:rsid w:val="006B7479"/>
    <w:rsid w:val="006B7956"/>
    <w:rsid w:val="006D0E4E"/>
    <w:rsid w:val="006E1AEC"/>
    <w:rsid w:val="006E7557"/>
    <w:rsid w:val="006F331E"/>
    <w:rsid w:val="007252BA"/>
    <w:rsid w:val="00726356"/>
    <w:rsid w:val="00726AA3"/>
    <w:rsid w:val="00733608"/>
    <w:rsid w:val="00766DC8"/>
    <w:rsid w:val="00776A91"/>
    <w:rsid w:val="00797174"/>
    <w:rsid w:val="00797BA6"/>
    <w:rsid w:val="007A6B43"/>
    <w:rsid w:val="007A7E2B"/>
    <w:rsid w:val="007D6B25"/>
    <w:rsid w:val="0080130B"/>
    <w:rsid w:val="00821708"/>
    <w:rsid w:val="008267D7"/>
    <w:rsid w:val="00827859"/>
    <w:rsid w:val="00827DB2"/>
    <w:rsid w:val="00847CBC"/>
    <w:rsid w:val="00847EC7"/>
    <w:rsid w:val="00892C58"/>
    <w:rsid w:val="008A564A"/>
    <w:rsid w:val="008E2F42"/>
    <w:rsid w:val="00902CAB"/>
    <w:rsid w:val="00904C5E"/>
    <w:rsid w:val="00922EC1"/>
    <w:rsid w:val="00925DB9"/>
    <w:rsid w:val="00934197"/>
    <w:rsid w:val="009471D4"/>
    <w:rsid w:val="00947F2F"/>
    <w:rsid w:val="0097624E"/>
    <w:rsid w:val="00982076"/>
    <w:rsid w:val="00985EFD"/>
    <w:rsid w:val="00987417"/>
    <w:rsid w:val="00995B6D"/>
    <w:rsid w:val="00996892"/>
    <w:rsid w:val="009B49BB"/>
    <w:rsid w:val="009B7919"/>
    <w:rsid w:val="009C04B8"/>
    <w:rsid w:val="009C0678"/>
    <w:rsid w:val="009C1ED4"/>
    <w:rsid w:val="009D3394"/>
    <w:rsid w:val="009D739A"/>
    <w:rsid w:val="009E2A4A"/>
    <w:rsid w:val="00A6370E"/>
    <w:rsid w:val="00A725A4"/>
    <w:rsid w:val="00A75E07"/>
    <w:rsid w:val="00A76335"/>
    <w:rsid w:val="00A834F1"/>
    <w:rsid w:val="00AA3862"/>
    <w:rsid w:val="00AB2746"/>
    <w:rsid w:val="00AB37AF"/>
    <w:rsid w:val="00AC585E"/>
    <w:rsid w:val="00AD5132"/>
    <w:rsid w:val="00AE20DB"/>
    <w:rsid w:val="00AE4765"/>
    <w:rsid w:val="00B222C8"/>
    <w:rsid w:val="00B275DC"/>
    <w:rsid w:val="00B37796"/>
    <w:rsid w:val="00B42FDF"/>
    <w:rsid w:val="00B5430D"/>
    <w:rsid w:val="00B6680A"/>
    <w:rsid w:val="00B751D9"/>
    <w:rsid w:val="00B75D5F"/>
    <w:rsid w:val="00B8759A"/>
    <w:rsid w:val="00B90DD5"/>
    <w:rsid w:val="00B955FF"/>
    <w:rsid w:val="00BA4CA3"/>
    <w:rsid w:val="00BB3C97"/>
    <w:rsid w:val="00BB6E91"/>
    <w:rsid w:val="00BD44DB"/>
    <w:rsid w:val="00BE50C1"/>
    <w:rsid w:val="00BE57FB"/>
    <w:rsid w:val="00BE7F4A"/>
    <w:rsid w:val="00BF07E1"/>
    <w:rsid w:val="00BF3F86"/>
    <w:rsid w:val="00BF523C"/>
    <w:rsid w:val="00C01872"/>
    <w:rsid w:val="00C0473A"/>
    <w:rsid w:val="00C25385"/>
    <w:rsid w:val="00C27966"/>
    <w:rsid w:val="00C32C9F"/>
    <w:rsid w:val="00C42BDA"/>
    <w:rsid w:val="00C645AC"/>
    <w:rsid w:val="00C71BF5"/>
    <w:rsid w:val="00C861DB"/>
    <w:rsid w:val="00C9045A"/>
    <w:rsid w:val="00C920C7"/>
    <w:rsid w:val="00C94BAB"/>
    <w:rsid w:val="00CC5597"/>
    <w:rsid w:val="00CE10F2"/>
    <w:rsid w:val="00D1018A"/>
    <w:rsid w:val="00D1453C"/>
    <w:rsid w:val="00D221DB"/>
    <w:rsid w:val="00D224F0"/>
    <w:rsid w:val="00D41A83"/>
    <w:rsid w:val="00D75421"/>
    <w:rsid w:val="00D942ED"/>
    <w:rsid w:val="00DA3142"/>
    <w:rsid w:val="00DA729C"/>
    <w:rsid w:val="00DC7212"/>
    <w:rsid w:val="00DD393A"/>
    <w:rsid w:val="00DF3FB1"/>
    <w:rsid w:val="00E13D12"/>
    <w:rsid w:val="00E25275"/>
    <w:rsid w:val="00E364F5"/>
    <w:rsid w:val="00E377D3"/>
    <w:rsid w:val="00E43138"/>
    <w:rsid w:val="00E546DD"/>
    <w:rsid w:val="00EC404D"/>
    <w:rsid w:val="00EF5BED"/>
    <w:rsid w:val="00F05C8E"/>
    <w:rsid w:val="00F113A8"/>
    <w:rsid w:val="00F167EE"/>
    <w:rsid w:val="00F30583"/>
    <w:rsid w:val="00F31102"/>
    <w:rsid w:val="00F3431A"/>
    <w:rsid w:val="00F40CB1"/>
    <w:rsid w:val="00F60A17"/>
    <w:rsid w:val="00F8356F"/>
    <w:rsid w:val="00FA5D38"/>
    <w:rsid w:val="00FC0EAC"/>
    <w:rsid w:val="00FC1872"/>
    <w:rsid w:val="00FC22D7"/>
    <w:rsid w:val="00FD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0040A"/>
  <w15:docId w15:val="{3EF20CF4-052C-4AFF-9E14-5CA53BA0F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paragraph" w:styleId="Nagwek3">
    <w:name w:val="heading 3"/>
    <w:basedOn w:val="Normalny"/>
    <w:link w:val="Nagwek3Znak"/>
    <w:uiPriority w:val="9"/>
    <w:qFormat/>
    <w:rsid w:val="000875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1BF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50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50C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A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564A"/>
  </w:style>
  <w:style w:type="paragraph" w:styleId="Stopka">
    <w:name w:val="footer"/>
    <w:basedOn w:val="Normalny"/>
    <w:link w:val="StopkaZnak"/>
    <w:uiPriority w:val="99"/>
    <w:unhideWhenUsed/>
    <w:rsid w:val="008A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564A"/>
  </w:style>
  <w:style w:type="character" w:customStyle="1" w:styleId="Nagwek3Znak">
    <w:name w:val="Nagłówek 3 Znak"/>
    <w:basedOn w:val="Domylnaczcionkaakapitu"/>
    <w:link w:val="Nagwek3"/>
    <w:uiPriority w:val="9"/>
    <w:rsid w:val="000875E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0875EF"/>
  </w:style>
  <w:style w:type="character" w:styleId="Hipercze">
    <w:name w:val="Hyperlink"/>
    <w:basedOn w:val="Domylnaczcionkaakapitu"/>
    <w:uiPriority w:val="99"/>
    <w:unhideWhenUsed/>
    <w:rsid w:val="00643F6A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43F6A"/>
    <w:rPr>
      <w:color w:val="605E5C"/>
      <w:shd w:val="clear" w:color="auto" w:fill="E1DFDD"/>
    </w:rPr>
  </w:style>
  <w:style w:type="paragraph" w:customStyle="1" w:styleId="Default">
    <w:name w:val="Default"/>
    <w:rsid w:val="009B79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FA5D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3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8</Pages>
  <Words>2743</Words>
  <Characters>16463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t.gajdamowicz</dc:creator>
  <cp:lastModifiedBy>Michał Jankowski</cp:lastModifiedBy>
  <cp:revision>13</cp:revision>
  <cp:lastPrinted>2018-11-23T07:06:00Z</cp:lastPrinted>
  <dcterms:created xsi:type="dcterms:W3CDTF">2022-08-11T12:56:00Z</dcterms:created>
  <dcterms:modified xsi:type="dcterms:W3CDTF">2022-09-12T09:00:00Z</dcterms:modified>
</cp:coreProperties>
</file>