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1B39B210" w14:textId="3665DB98" w:rsidR="008568FB" w:rsidRPr="00BA0C47" w:rsidRDefault="001F495D" w:rsidP="008568FB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3117D4">
        <w:rPr>
          <w:b/>
          <w:sz w:val="24"/>
          <w:szCs w:val="24"/>
        </w:rPr>
        <w:t xml:space="preserve">wytyczenie budynku nowej hali sportowej przy </w:t>
      </w:r>
      <w:r w:rsidR="003117D4">
        <w:rPr>
          <w:b/>
          <w:sz w:val="24"/>
          <w:szCs w:val="24"/>
        </w:rPr>
        <w:br/>
        <w:t>ul. Strumykowej 21</w:t>
      </w:r>
      <w:r w:rsidR="0061695A">
        <w:rPr>
          <w:b/>
          <w:sz w:val="24"/>
          <w:szCs w:val="24"/>
        </w:rPr>
        <w:t xml:space="preserve"> w Warszawie.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75D2D29A" w14:textId="1D6D28E6" w:rsidR="003117D4" w:rsidRPr="00541148" w:rsidRDefault="003117D4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t>Geodezyjne wytyczenie budynku nowej hali sportowej na gruncie zgodnie z projektem budowlanym</w:t>
      </w:r>
      <w:r w:rsidR="0061695A">
        <w:t xml:space="preserve"> - </w:t>
      </w:r>
      <w:r w:rsidR="0061695A" w:rsidRPr="0061695A">
        <w:t>„</w:t>
      </w:r>
      <w:r w:rsidR="0061695A">
        <w:rPr>
          <w:lang w:eastAsia="ar-SA"/>
        </w:rPr>
        <w:t>B</w:t>
      </w:r>
      <w:r w:rsidR="0061695A" w:rsidRPr="0061695A">
        <w:rPr>
          <w:lang w:eastAsia="ar-SA"/>
        </w:rPr>
        <w:t>udowa budynku nowej hali sportowej wraz z zagospodarowaniem terenu z wewnętrznymi instalacjami: wentylacji mechanicznej, klimatyzacji, ogrzewania, chłodzenia, wodnokanalizacyjną, deszczową, elektryczną, teletechniczną, niskoprądową, instalacjami zewnętrznymi: wodociągową, kanalizacji sanitarnej, kanalizacji deszczowej, z węzłem cieplnym, instalacji elektrycznej i telekomunikacyjnej, oraz nadbudow</w:t>
      </w:r>
      <w:r w:rsidR="00541148">
        <w:rPr>
          <w:lang w:eastAsia="ar-SA"/>
        </w:rPr>
        <w:t>ą</w:t>
      </w:r>
      <w:r w:rsidR="0061695A" w:rsidRPr="0061695A">
        <w:rPr>
          <w:lang w:eastAsia="ar-SA"/>
        </w:rPr>
        <w:t xml:space="preserve"> </w:t>
      </w:r>
      <w:r w:rsidR="00541148">
        <w:rPr>
          <w:lang w:eastAsia="ar-SA"/>
        </w:rPr>
        <w:br/>
      </w:r>
      <w:r w:rsidR="0061695A" w:rsidRPr="0061695A">
        <w:rPr>
          <w:lang w:eastAsia="ar-SA"/>
        </w:rPr>
        <w:t>i rozbudow</w:t>
      </w:r>
      <w:r w:rsidR="00541148">
        <w:rPr>
          <w:lang w:eastAsia="ar-SA"/>
        </w:rPr>
        <w:t>ą</w:t>
      </w:r>
      <w:r w:rsidR="0061695A" w:rsidRPr="0061695A">
        <w:rPr>
          <w:lang w:eastAsia="ar-SA"/>
        </w:rPr>
        <w:t xml:space="preserve"> istniejącego budynku </w:t>
      </w:r>
      <w:r w:rsidR="00541148" w:rsidRPr="00541148">
        <w:rPr>
          <w:rFonts w:cs="Calibri"/>
        </w:rPr>
        <w:t xml:space="preserve">na działkach ew. 11/4 i 12/6 z </w:t>
      </w:r>
      <w:proofErr w:type="spellStart"/>
      <w:r w:rsidR="00541148" w:rsidRPr="00541148">
        <w:rPr>
          <w:rFonts w:cs="Calibri"/>
        </w:rPr>
        <w:t>obr</w:t>
      </w:r>
      <w:proofErr w:type="spellEnd"/>
      <w:r w:rsidR="00541148" w:rsidRPr="00541148">
        <w:rPr>
          <w:rFonts w:cs="Calibri"/>
        </w:rPr>
        <w:t xml:space="preserve">. 4-01-19 przy </w:t>
      </w:r>
      <w:r w:rsidR="00541148">
        <w:rPr>
          <w:rFonts w:cs="Calibri"/>
        </w:rPr>
        <w:br/>
      </w:r>
      <w:r w:rsidR="00541148" w:rsidRPr="00541148">
        <w:rPr>
          <w:rFonts w:cs="Calibri"/>
        </w:rPr>
        <w:t>ul. Strumykowej 21 w Warszawie.</w:t>
      </w:r>
      <w:r w:rsidR="0061695A" w:rsidRPr="00541148">
        <w:rPr>
          <w:lang w:eastAsia="ar-SA"/>
        </w:rPr>
        <w:t>”</w:t>
      </w:r>
    </w:p>
    <w:p w14:paraId="3096B96B" w14:textId="275EB121" w:rsidR="00B023D3" w:rsidRPr="0042693D" w:rsidRDefault="008876F7" w:rsidP="003117D4">
      <w:pPr>
        <w:pStyle w:val="BodyText21"/>
        <w:widowControl/>
        <w:tabs>
          <w:tab w:val="clear" w:pos="7797"/>
          <w:tab w:val="left" w:pos="426"/>
        </w:tabs>
        <w:ind w:left="284"/>
        <w:rPr>
          <w:color w:val="000000"/>
        </w:rPr>
      </w:pPr>
      <w:r w:rsidRPr="00BA0C47">
        <w:rPr>
          <w:rFonts w:cstheme="minorHAnsi"/>
          <w:b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30190A12" w14:textId="7D7476DD" w:rsidR="00B023D3" w:rsidRDefault="003117D4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  <w:r>
        <w:rPr>
          <w:b/>
        </w:rPr>
        <w:t>03 – 138 Warszawa, ul. Strumykowa 21</w:t>
      </w:r>
    </w:p>
    <w:p w14:paraId="72309833" w14:textId="77777777" w:rsidR="003117D4" w:rsidRPr="00812BB1" w:rsidRDefault="003117D4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06BA4E8C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3117D4">
        <w:rPr>
          <w:b/>
          <w:sz w:val="24"/>
          <w:szCs w:val="24"/>
        </w:rPr>
        <w:t>od dnia 29 stycznia do dnia 2 lutego</w:t>
      </w:r>
      <w:r w:rsidR="00957998">
        <w:rPr>
          <w:b/>
          <w:sz w:val="24"/>
          <w:szCs w:val="24"/>
        </w:rPr>
        <w:t xml:space="preserve"> 20</w:t>
      </w:r>
      <w:r w:rsidR="009F1E0D">
        <w:rPr>
          <w:b/>
          <w:sz w:val="24"/>
          <w:szCs w:val="24"/>
        </w:rPr>
        <w:t>2</w:t>
      </w:r>
      <w:r w:rsidR="00B471A2">
        <w:rPr>
          <w:b/>
          <w:sz w:val="24"/>
          <w:szCs w:val="24"/>
        </w:rPr>
        <w:t>4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05A90A58" w14:textId="6A669D87" w:rsidR="005D0BA6" w:rsidRDefault="00573F83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>z</w:t>
      </w:r>
      <w:r w:rsidR="009E4048">
        <w:rPr>
          <w:rFonts w:cstheme="minorBidi"/>
          <w:sz w:val="24"/>
          <w:szCs w:val="24"/>
        </w:rPr>
        <w:t xml:space="preserve">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117D4">
        <w:rPr>
          <w:rFonts w:cstheme="minorBidi"/>
          <w:sz w:val="24"/>
          <w:szCs w:val="24"/>
        </w:rPr>
        <w:t>,</w:t>
      </w:r>
    </w:p>
    <w:p w14:paraId="091D7FC6" w14:textId="4F5D307F" w:rsidR="003117D4" w:rsidRDefault="00573F83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>p</w:t>
      </w:r>
      <w:r w:rsidR="003117D4">
        <w:rPr>
          <w:rFonts w:cstheme="minorBidi"/>
          <w:sz w:val="24"/>
          <w:szCs w:val="24"/>
        </w:rPr>
        <w:t xml:space="preserve">osiadanie </w:t>
      </w:r>
      <w:r w:rsidR="003117D4" w:rsidRPr="003117D4">
        <w:rPr>
          <w:color w:val="1B1B1B"/>
          <w:sz w:val="24"/>
          <w:szCs w:val="24"/>
          <w:shd w:val="clear" w:color="auto" w:fill="FFFFFF"/>
        </w:rPr>
        <w:t>uprawnień zawodowych w dziedzinie geodezji i kartografii (Dz.U. 2020 r. poz. 1321 oraz z 2023 r. poz. 1664).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690C616B" w:rsidR="003117D4" w:rsidRDefault="001F495D" w:rsidP="003117D4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</w:t>
      </w:r>
      <w:r w:rsidR="003117D4">
        <w:rPr>
          <w:sz w:val="24"/>
          <w:szCs w:val="24"/>
        </w:rPr>
        <w:t>:</w:t>
      </w:r>
    </w:p>
    <w:p w14:paraId="3CB867D4" w14:textId="09740536" w:rsidR="00573F83" w:rsidRDefault="00573F83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</w:p>
    <w:p w14:paraId="007B6445" w14:textId="77777777" w:rsidR="00575676" w:rsidRDefault="00573F83" w:rsidP="00575676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 w:rsidRPr="00575676">
        <w:rPr>
          <w:b/>
          <w:bCs/>
          <w:sz w:val="24"/>
          <w:szCs w:val="24"/>
        </w:rPr>
        <w:t>Wytyczenie</w:t>
      </w:r>
      <w:r w:rsidRPr="00575676">
        <w:rPr>
          <w:sz w:val="24"/>
          <w:szCs w:val="24"/>
        </w:rPr>
        <w:t> </w:t>
      </w:r>
      <w:r w:rsidRPr="00575676">
        <w:rPr>
          <w:b/>
          <w:bCs/>
          <w:sz w:val="24"/>
          <w:szCs w:val="24"/>
        </w:rPr>
        <w:t>budynku</w:t>
      </w:r>
      <w:r w:rsidRPr="00575676">
        <w:rPr>
          <w:sz w:val="24"/>
          <w:szCs w:val="24"/>
        </w:rPr>
        <w:t> </w:t>
      </w:r>
      <w:r w:rsidRPr="00575676">
        <w:rPr>
          <w:b/>
          <w:bCs/>
          <w:sz w:val="24"/>
          <w:szCs w:val="24"/>
        </w:rPr>
        <w:t>nowej hali sportowej</w:t>
      </w:r>
      <w:r w:rsidRPr="00575676">
        <w:rPr>
          <w:sz w:val="24"/>
          <w:szCs w:val="24"/>
        </w:rPr>
        <w:t xml:space="preserve"> wykonywane będzie w ramach prac przygotowawczych, które w myśl art. 41 ust. 1 prawa budowalnego stanowią rozpoczęcie budowy</w:t>
      </w:r>
      <w:r w:rsidR="00575676" w:rsidRPr="00575676">
        <w:rPr>
          <w:sz w:val="24"/>
          <w:szCs w:val="24"/>
        </w:rPr>
        <w:t xml:space="preserve"> w ramach pozwolenia na budowę Nr 22/21 z dnia 21 stycznia 2021 r.</w:t>
      </w:r>
      <w:r w:rsidR="00575676">
        <w:rPr>
          <w:sz w:val="24"/>
          <w:szCs w:val="24"/>
        </w:rPr>
        <w:t xml:space="preserve"> </w:t>
      </w:r>
      <w:r w:rsidR="00575676" w:rsidRPr="00575676">
        <w:rPr>
          <w:sz w:val="24"/>
          <w:szCs w:val="24"/>
        </w:rPr>
        <w:t>na dz. ew. nr 11/4 i 12/6  w obrębie  4-01-19 przy ul. Strumykowej 21  w Warszawie.</w:t>
      </w:r>
      <w:r w:rsidRPr="00575676">
        <w:rPr>
          <w:sz w:val="24"/>
          <w:szCs w:val="24"/>
        </w:rPr>
        <w:t xml:space="preserve"> </w:t>
      </w:r>
    </w:p>
    <w:p w14:paraId="75165320" w14:textId="77777777" w:rsidR="00575676" w:rsidRDefault="00575676" w:rsidP="00575676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</w:p>
    <w:p w14:paraId="6EB3E0B4" w14:textId="5E14E2BA" w:rsidR="00914EEE" w:rsidRPr="00575676" w:rsidRDefault="00573F83" w:rsidP="00575676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 w:rsidRPr="00575676">
        <w:rPr>
          <w:sz w:val="24"/>
          <w:szCs w:val="24"/>
        </w:rPr>
        <w:t xml:space="preserve">Usługa powinna być zrealizowana przez geodetę uprawnionego, który dokona wpisu do dziennika budowy, potwierdzającego wytyczenie budynku zgodnie z projektem </w:t>
      </w:r>
      <w:r w:rsidR="00575676">
        <w:rPr>
          <w:sz w:val="24"/>
          <w:szCs w:val="24"/>
        </w:rPr>
        <w:br/>
      </w:r>
      <w:r w:rsidRPr="00575676">
        <w:rPr>
          <w:sz w:val="24"/>
          <w:szCs w:val="24"/>
        </w:rPr>
        <w:t>i pozwoleniem na budowę. Sposób wytyczania oraz ilość punktów powinna być uzgodniona z kierownikiem budowy.</w:t>
      </w:r>
    </w:p>
    <w:p w14:paraId="4F3F33A0" w14:textId="77777777" w:rsidR="00494684" w:rsidRDefault="00494684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</w:p>
    <w:p w14:paraId="1A536426" w14:textId="005B725E" w:rsidR="00575676" w:rsidRDefault="00575676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Plan zagospodarowania terenu w załączeniu, pozostała dokumentacja projektowa do wglądu u Zamawiającego.</w:t>
      </w:r>
    </w:p>
    <w:p w14:paraId="2B5AEEB5" w14:textId="77777777" w:rsidR="00575676" w:rsidRPr="00573F83" w:rsidRDefault="00575676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</w:p>
    <w:p w14:paraId="3BF293BB" w14:textId="5E50787E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3117D4">
        <w:rPr>
          <w:rStyle w:val="Hipercze"/>
          <w:sz w:val="24"/>
          <w:szCs w:val="24"/>
        </w:rPr>
        <w:t>k.jankowska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56225587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3117D4">
        <w:rPr>
          <w:b/>
          <w:sz w:val="24"/>
          <w:szCs w:val="24"/>
        </w:rPr>
        <w:t>8</w:t>
      </w:r>
      <w:r w:rsidR="00957998" w:rsidRPr="001D5CEA">
        <w:rPr>
          <w:b/>
          <w:sz w:val="24"/>
          <w:szCs w:val="24"/>
        </w:rPr>
        <w:t xml:space="preserve"> </w:t>
      </w:r>
      <w:r w:rsidR="003117D4">
        <w:rPr>
          <w:b/>
          <w:sz w:val="24"/>
          <w:szCs w:val="24"/>
        </w:rPr>
        <w:t>stycznia</w:t>
      </w:r>
      <w:r w:rsidR="00957998" w:rsidRPr="001D5CEA">
        <w:rPr>
          <w:b/>
          <w:sz w:val="24"/>
          <w:szCs w:val="24"/>
        </w:rPr>
        <w:t xml:space="preserve"> 20</w:t>
      </w:r>
      <w:r w:rsidR="00D77D13" w:rsidRPr="001D5CEA">
        <w:rPr>
          <w:b/>
          <w:sz w:val="24"/>
          <w:szCs w:val="24"/>
        </w:rPr>
        <w:t>2</w:t>
      </w:r>
      <w:r w:rsidR="003117D4">
        <w:rPr>
          <w:b/>
          <w:sz w:val="24"/>
          <w:szCs w:val="24"/>
        </w:rPr>
        <w:t>4</w:t>
      </w:r>
      <w:r w:rsidR="00023771" w:rsidRPr="001D5CEA">
        <w:rPr>
          <w:b/>
          <w:sz w:val="24"/>
          <w:szCs w:val="24"/>
        </w:rPr>
        <w:t xml:space="preserve">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3117D4">
        <w:rPr>
          <w:b/>
          <w:sz w:val="24"/>
          <w:szCs w:val="24"/>
        </w:rPr>
        <w:t>0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EA7BD7B" w14:textId="6E4839BD" w:rsidR="00637229" w:rsidRPr="007E393D" w:rsidRDefault="001F495D" w:rsidP="00A3571A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7E393D">
        <w:rPr>
          <w:sz w:val="24"/>
          <w:szCs w:val="24"/>
        </w:rPr>
        <w:t>Osoba uprawniona do kontaktów z oferentami:</w:t>
      </w:r>
      <w:r w:rsidR="00E02072" w:rsidRPr="007E393D">
        <w:rPr>
          <w:sz w:val="24"/>
          <w:szCs w:val="24"/>
        </w:rPr>
        <w:t xml:space="preserve"> </w:t>
      </w:r>
      <w:r w:rsidR="00E55E63" w:rsidRPr="007E393D">
        <w:rPr>
          <w:sz w:val="24"/>
          <w:szCs w:val="24"/>
        </w:rPr>
        <w:t xml:space="preserve">Krystyna Jankowska – </w:t>
      </w:r>
      <w:r w:rsidR="00DB5BB5" w:rsidRPr="007E393D">
        <w:rPr>
          <w:sz w:val="24"/>
          <w:szCs w:val="24"/>
        </w:rPr>
        <w:t xml:space="preserve"> Kierownik Zespołu Obiektów Strumykowa</w:t>
      </w:r>
      <w:r w:rsidR="00FF3BA3" w:rsidRPr="007E393D">
        <w:rPr>
          <w:sz w:val="24"/>
          <w:szCs w:val="24"/>
        </w:rPr>
        <w:t xml:space="preserve"> </w:t>
      </w:r>
      <w:r w:rsidR="00E55E63" w:rsidRPr="007E393D">
        <w:rPr>
          <w:sz w:val="24"/>
          <w:szCs w:val="24"/>
        </w:rPr>
        <w:t>Białołęckiego Ośrodka Sportu</w:t>
      </w:r>
      <w:r w:rsidR="00637229" w:rsidRPr="007E393D">
        <w:rPr>
          <w:sz w:val="24"/>
          <w:szCs w:val="24"/>
        </w:rPr>
        <w:t xml:space="preserve">, </w:t>
      </w:r>
      <w:r w:rsidR="00637229" w:rsidRPr="007E393D">
        <w:rPr>
          <w:color w:val="000000"/>
          <w:sz w:val="24"/>
          <w:szCs w:val="24"/>
        </w:rPr>
        <w:t xml:space="preserve">tel. </w:t>
      </w:r>
      <w:r w:rsidR="007E393D">
        <w:rPr>
          <w:color w:val="000000"/>
          <w:sz w:val="24"/>
          <w:szCs w:val="24"/>
        </w:rPr>
        <w:t>506 599 191</w:t>
      </w: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280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4DB652B9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7E393D">
              <w:rPr>
                <w:sz w:val="24"/>
                <w:szCs w:val="24"/>
              </w:rPr>
              <w:t>3</w:t>
            </w:r>
            <w:r w:rsidR="006D042B" w:rsidRPr="006D042B">
              <w:rPr>
                <w:sz w:val="24"/>
                <w:szCs w:val="24"/>
              </w:rPr>
              <w:t xml:space="preserve"> </w:t>
            </w:r>
            <w:r w:rsidR="007E393D">
              <w:rPr>
                <w:sz w:val="24"/>
                <w:szCs w:val="24"/>
              </w:rPr>
              <w:t>stycznia</w:t>
            </w:r>
            <w:r w:rsidR="00011152" w:rsidRPr="006D042B">
              <w:rPr>
                <w:sz w:val="24"/>
                <w:szCs w:val="24"/>
              </w:rPr>
              <w:t xml:space="preserve">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B471A2">
              <w:rPr>
                <w:sz w:val="24"/>
                <w:szCs w:val="24"/>
              </w:rPr>
              <w:t>3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8A211" w14:textId="77777777" w:rsidR="002542D8" w:rsidRDefault="002542D8" w:rsidP="00897711">
      <w:r>
        <w:separator/>
      </w:r>
    </w:p>
  </w:endnote>
  <w:endnote w:type="continuationSeparator" w:id="0">
    <w:p w14:paraId="07618910" w14:textId="77777777" w:rsidR="002542D8" w:rsidRDefault="002542D8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E8E3C" w14:textId="77777777" w:rsidR="002542D8" w:rsidRDefault="002542D8" w:rsidP="00897711">
      <w:r>
        <w:separator/>
      </w:r>
    </w:p>
  </w:footnote>
  <w:footnote w:type="continuationSeparator" w:id="0">
    <w:p w14:paraId="4251B8AE" w14:textId="77777777" w:rsidR="002542D8" w:rsidRDefault="002542D8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4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3"/>
  </w:num>
  <w:num w:numId="5" w16cid:durableId="707340078">
    <w:abstractNumId w:val="2"/>
  </w:num>
  <w:num w:numId="6" w16cid:durableId="209971270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23771"/>
    <w:rsid w:val="000423C4"/>
    <w:rsid w:val="00075F64"/>
    <w:rsid w:val="000B166D"/>
    <w:rsid w:val="0010481E"/>
    <w:rsid w:val="0010656D"/>
    <w:rsid w:val="00112030"/>
    <w:rsid w:val="001257ED"/>
    <w:rsid w:val="0014082F"/>
    <w:rsid w:val="00154494"/>
    <w:rsid w:val="00171653"/>
    <w:rsid w:val="00171E62"/>
    <w:rsid w:val="0017353C"/>
    <w:rsid w:val="001846C2"/>
    <w:rsid w:val="001969CE"/>
    <w:rsid w:val="001A5E64"/>
    <w:rsid w:val="001A642A"/>
    <w:rsid w:val="001B7D4F"/>
    <w:rsid w:val="001C71EF"/>
    <w:rsid w:val="001D5CEA"/>
    <w:rsid w:val="001F495D"/>
    <w:rsid w:val="00207C5A"/>
    <w:rsid w:val="00212ABF"/>
    <w:rsid w:val="00252E0C"/>
    <w:rsid w:val="00253E45"/>
    <w:rsid w:val="002542D8"/>
    <w:rsid w:val="002642C4"/>
    <w:rsid w:val="00281718"/>
    <w:rsid w:val="00285305"/>
    <w:rsid w:val="002A5333"/>
    <w:rsid w:val="002D518C"/>
    <w:rsid w:val="002E62C7"/>
    <w:rsid w:val="002F71F0"/>
    <w:rsid w:val="003117D4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923ED"/>
    <w:rsid w:val="00494684"/>
    <w:rsid w:val="004D1CE7"/>
    <w:rsid w:val="004E0BF6"/>
    <w:rsid w:val="004F1D22"/>
    <w:rsid w:val="0052149C"/>
    <w:rsid w:val="00531427"/>
    <w:rsid w:val="00534030"/>
    <w:rsid w:val="00535755"/>
    <w:rsid w:val="00537D1B"/>
    <w:rsid w:val="00541148"/>
    <w:rsid w:val="00542DDE"/>
    <w:rsid w:val="00573F83"/>
    <w:rsid w:val="00574119"/>
    <w:rsid w:val="00575676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1695A"/>
    <w:rsid w:val="00617BA7"/>
    <w:rsid w:val="00637229"/>
    <w:rsid w:val="00661544"/>
    <w:rsid w:val="006651BE"/>
    <w:rsid w:val="006673D3"/>
    <w:rsid w:val="00671558"/>
    <w:rsid w:val="00672B57"/>
    <w:rsid w:val="006822FD"/>
    <w:rsid w:val="006A3769"/>
    <w:rsid w:val="006D042B"/>
    <w:rsid w:val="006E7E7A"/>
    <w:rsid w:val="006F1240"/>
    <w:rsid w:val="007246C8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4C3"/>
    <w:rsid w:val="007D0F89"/>
    <w:rsid w:val="007E393D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568FB"/>
    <w:rsid w:val="00864C8A"/>
    <w:rsid w:val="00875DEE"/>
    <w:rsid w:val="008876F7"/>
    <w:rsid w:val="00897711"/>
    <w:rsid w:val="008B16D6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2488B"/>
    <w:rsid w:val="00B471A2"/>
    <w:rsid w:val="00B475B8"/>
    <w:rsid w:val="00B6429A"/>
    <w:rsid w:val="00BA0C47"/>
    <w:rsid w:val="00BA3177"/>
    <w:rsid w:val="00BD3EC5"/>
    <w:rsid w:val="00C12E98"/>
    <w:rsid w:val="00C202CD"/>
    <w:rsid w:val="00C23596"/>
    <w:rsid w:val="00C30F3A"/>
    <w:rsid w:val="00C53172"/>
    <w:rsid w:val="00C53A24"/>
    <w:rsid w:val="00C65CA6"/>
    <w:rsid w:val="00C82024"/>
    <w:rsid w:val="00CA676F"/>
    <w:rsid w:val="00CB4413"/>
    <w:rsid w:val="00CB7669"/>
    <w:rsid w:val="00CC2F28"/>
    <w:rsid w:val="00CC7598"/>
    <w:rsid w:val="00D2783B"/>
    <w:rsid w:val="00D30197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94DF0"/>
    <w:rsid w:val="00EB1181"/>
    <w:rsid w:val="00EC1176"/>
    <w:rsid w:val="00ED6977"/>
    <w:rsid w:val="00EE1B63"/>
    <w:rsid w:val="00EE1CDF"/>
    <w:rsid w:val="00EF0ECE"/>
    <w:rsid w:val="00EF3B08"/>
    <w:rsid w:val="00EF7527"/>
    <w:rsid w:val="00EF7ECC"/>
    <w:rsid w:val="00F0383B"/>
    <w:rsid w:val="00F22C34"/>
    <w:rsid w:val="00F261A3"/>
    <w:rsid w:val="00F2667C"/>
    <w:rsid w:val="00F40E82"/>
    <w:rsid w:val="00F5672C"/>
    <w:rsid w:val="00F6065B"/>
    <w:rsid w:val="00F60C87"/>
    <w:rsid w:val="00F62271"/>
    <w:rsid w:val="00F62DE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573F83"/>
    <w:rPr>
      <w:b/>
      <w:bCs/>
    </w:rPr>
  </w:style>
  <w:style w:type="paragraph" w:styleId="Bezodstpw">
    <w:name w:val="No Spacing"/>
    <w:uiPriority w:val="1"/>
    <w:qFormat/>
    <w:rsid w:val="00575676"/>
    <w:pPr>
      <w:spacing w:after="0" w:line="240" w:lineRule="auto"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4E139D94D47147BCBB940A5C520948" ma:contentTypeVersion="3" ma:contentTypeDescription="Create a new document." ma:contentTypeScope="" ma:versionID="4afc8446fba66867e07324dd69dd186f">
  <xsd:schema xmlns:xsd="http://www.w3.org/2001/XMLSchema" xmlns:xs="http://www.w3.org/2001/XMLSchema" xmlns:p="http://schemas.microsoft.com/office/2006/metadata/properties" xmlns:ns3="912e77df-8c62-4499-8e1a-f94e5c624e3a" targetNamespace="http://schemas.microsoft.com/office/2006/metadata/properties" ma:root="true" ma:fieldsID="85c9b4bf3661f065e925473f8c24c46d" ns3:_="">
    <xsd:import namespace="912e77df-8c62-4499-8e1a-f94e5c624e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2e77df-8c62-4499-8e1a-f94e5c624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566379-1CD6-4177-BB74-C1F0DC926C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61C055-4AF4-41F0-A3B1-02361563B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2e77df-8c62-4499-8e1a-f94e5c62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506EEB-BBAC-4402-9A7E-0D483079A5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7</cp:revision>
  <cp:lastPrinted>2022-12-02T08:18:00Z</cp:lastPrinted>
  <dcterms:created xsi:type="dcterms:W3CDTF">2024-01-02T12:13:00Z</dcterms:created>
  <dcterms:modified xsi:type="dcterms:W3CDTF">2024-01-03T07:23:00Z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0x010100474E139D94D47147BCBB940A5C520948</vt:lpwstr>
  </property>
</Properties>
</file>